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BF1B8" w14:textId="01457951" w:rsidR="00142697" w:rsidRDefault="00C26CB1" w:rsidP="00EC1B7B">
      <w:pPr>
        <w:jc w:val="center"/>
        <w:rPr>
          <w:rFonts w:ascii="Fira Sans" w:hAnsi="Fira Sans"/>
          <w:b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9FF3BA" wp14:editId="39C1A842">
            <wp:simplePos x="0" y="0"/>
            <wp:positionH relativeFrom="column">
              <wp:posOffset>5138420</wp:posOffset>
            </wp:positionH>
            <wp:positionV relativeFrom="paragraph">
              <wp:posOffset>0</wp:posOffset>
            </wp:positionV>
            <wp:extent cx="1381125" cy="554990"/>
            <wp:effectExtent l="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298A0" w14:textId="4FD0331B" w:rsidR="00142697" w:rsidRDefault="00142697" w:rsidP="00142697">
      <w:pPr>
        <w:rPr>
          <w:rFonts w:ascii="Fira Sans" w:hAnsi="Fira Sans"/>
          <w:b/>
          <w:color w:val="000000"/>
          <w:kern w:val="0"/>
          <w:sz w:val="20"/>
          <w:szCs w:val="20"/>
        </w:rPr>
      </w:pPr>
    </w:p>
    <w:p w14:paraId="2C07F15B" w14:textId="24F5D430" w:rsidR="00200A46" w:rsidRPr="00E81A01" w:rsidRDefault="00F31F4E" w:rsidP="008D6068">
      <w:pPr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E81A01">
        <w:rPr>
          <w:rFonts w:ascii="Times New Roman" w:hAnsi="Times New Roman"/>
          <w:b/>
          <w:color w:val="000000"/>
          <w:kern w:val="0"/>
          <w:sz w:val="36"/>
          <w:szCs w:val="36"/>
        </w:rPr>
        <w:t>ZAPRASZA</w:t>
      </w:r>
      <w:r w:rsidR="008D6068" w:rsidRPr="00E81A01">
        <w:rPr>
          <w:rFonts w:ascii="Times New Roman" w:hAnsi="Times New Roman"/>
          <w:b/>
          <w:color w:val="000000"/>
          <w:kern w:val="0"/>
          <w:sz w:val="36"/>
          <w:szCs w:val="36"/>
        </w:rPr>
        <w:t>MY</w:t>
      </w:r>
      <w:r w:rsidRPr="00E81A01">
        <w:rPr>
          <w:rFonts w:ascii="Times New Roman" w:hAnsi="Times New Roman"/>
          <w:b/>
          <w:color w:val="000000"/>
          <w:kern w:val="0"/>
          <w:sz w:val="36"/>
          <w:szCs w:val="36"/>
        </w:rPr>
        <w:t xml:space="preserve"> NA</w:t>
      </w:r>
      <w:r w:rsidR="008D6068" w:rsidRPr="00E81A01">
        <w:rPr>
          <w:rFonts w:ascii="Times New Roman" w:hAnsi="Times New Roman"/>
          <w:b/>
          <w:kern w:val="0"/>
          <w:sz w:val="36"/>
          <w:szCs w:val="36"/>
        </w:rPr>
        <w:t xml:space="preserve"> </w:t>
      </w:r>
      <w:r w:rsidR="00200A46" w:rsidRPr="00E81A01">
        <w:rPr>
          <w:rFonts w:ascii="Times New Roman" w:hAnsi="Times New Roman"/>
          <w:b/>
          <w:kern w:val="0"/>
          <w:sz w:val="36"/>
          <w:szCs w:val="36"/>
        </w:rPr>
        <w:t>ZBIÓRK</w:t>
      </w:r>
      <w:r w:rsidRPr="00E81A01">
        <w:rPr>
          <w:rFonts w:ascii="Times New Roman" w:hAnsi="Times New Roman"/>
          <w:b/>
          <w:kern w:val="0"/>
          <w:sz w:val="36"/>
          <w:szCs w:val="36"/>
        </w:rPr>
        <w:t>Ę</w:t>
      </w:r>
      <w:r w:rsidR="00200A46" w:rsidRPr="00E81A01">
        <w:rPr>
          <w:rFonts w:ascii="Times New Roman" w:hAnsi="Times New Roman"/>
          <w:b/>
          <w:kern w:val="0"/>
          <w:sz w:val="36"/>
          <w:szCs w:val="36"/>
        </w:rPr>
        <w:t xml:space="preserve"> FOLII ROLNICZYCH</w:t>
      </w:r>
    </w:p>
    <w:p w14:paraId="53051D03" w14:textId="35F9640B" w:rsidR="00397CDE" w:rsidRPr="00E81A01" w:rsidRDefault="00860C11" w:rsidP="008D6068">
      <w:pPr>
        <w:jc w:val="center"/>
        <w:rPr>
          <w:rFonts w:ascii="Times New Roman" w:hAnsi="Times New Roman"/>
          <w:b/>
          <w:i/>
          <w:iCs/>
          <w:color w:val="0D0D0D"/>
          <w:kern w:val="0"/>
          <w:sz w:val="40"/>
          <w:szCs w:val="40"/>
          <w:u w:val="single"/>
        </w:rPr>
      </w:pPr>
      <w:r w:rsidRPr="00E81A01">
        <w:rPr>
          <w:rFonts w:ascii="Times New Roman" w:hAnsi="Times New Roman"/>
          <w:b/>
          <w:kern w:val="0"/>
          <w:sz w:val="40"/>
          <w:szCs w:val="40"/>
        </w:rPr>
        <w:t>Gmin</w:t>
      </w:r>
      <w:r w:rsidR="00050B1A" w:rsidRPr="00E81A01">
        <w:rPr>
          <w:rFonts w:ascii="Times New Roman" w:hAnsi="Times New Roman"/>
          <w:b/>
          <w:kern w:val="0"/>
          <w:sz w:val="40"/>
          <w:szCs w:val="40"/>
        </w:rPr>
        <w:t>a</w:t>
      </w:r>
      <w:r w:rsidR="00200A46" w:rsidRPr="00E81A01">
        <w:rPr>
          <w:rFonts w:ascii="Times New Roman" w:hAnsi="Times New Roman"/>
          <w:bCs/>
          <w:kern w:val="0"/>
          <w:sz w:val="40"/>
          <w:szCs w:val="40"/>
        </w:rPr>
        <w:t xml:space="preserve"> </w:t>
      </w:r>
      <w:r w:rsidR="00D213D6" w:rsidRPr="00E81A01">
        <w:rPr>
          <w:rFonts w:ascii="Times New Roman" w:hAnsi="Times New Roman"/>
          <w:b/>
          <w:kern w:val="0"/>
          <w:sz w:val="40"/>
          <w:szCs w:val="40"/>
        </w:rPr>
        <w:t>Chełmża</w:t>
      </w:r>
    </w:p>
    <w:p w14:paraId="50B849F3" w14:textId="44A61DF0" w:rsidR="00406A3D" w:rsidRDefault="008D6068" w:rsidP="008D6068">
      <w:pPr>
        <w:jc w:val="center"/>
        <w:rPr>
          <w:rFonts w:ascii="Times New Roman" w:hAnsi="Times New Roman"/>
          <w:b/>
          <w:color w:val="FF0000"/>
          <w:kern w:val="0"/>
          <w:sz w:val="44"/>
          <w:szCs w:val="44"/>
        </w:rPr>
      </w:pPr>
      <w:r>
        <w:rPr>
          <w:rFonts w:ascii="Times New Roman" w:hAnsi="Times New Roman"/>
          <w:b/>
          <w:color w:val="0D0D0D"/>
          <w:kern w:val="0"/>
          <w:sz w:val="40"/>
          <w:szCs w:val="40"/>
        </w:rPr>
        <w:t xml:space="preserve">DATA - </w:t>
      </w:r>
      <w:r w:rsidR="00E81A01">
        <w:rPr>
          <w:rFonts w:ascii="Times New Roman" w:hAnsi="Times New Roman"/>
          <w:b/>
          <w:color w:val="FF0000"/>
          <w:kern w:val="0"/>
          <w:sz w:val="44"/>
          <w:szCs w:val="44"/>
        </w:rPr>
        <w:t>26</w:t>
      </w:r>
      <w:r w:rsidR="00397CDE" w:rsidRPr="008D6068">
        <w:rPr>
          <w:rFonts w:ascii="Times New Roman" w:hAnsi="Times New Roman"/>
          <w:b/>
          <w:color w:val="FF0000"/>
          <w:kern w:val="0"/>
          <w:sz w:val="44"/>
          <w:szCs w:val="44"/>
        </w:rPr>
        <w:t>.</w:t>
      </w:r>
      <w:r w:rsidR="00E81A01">
        <w:rPr>
          <w:rFonts w:ascii="Times New Roman" w:hAnsi="Times New Roman"/>
          <w:b/>
          <w:color w:val="FF0000"/>
          <w:kern w:val="0"/>
          <w:sz w:val="44"/>
          <w:szCs w:val="44"/>
        </w:rPr>
        <w:t>09</w:t>
      </w:r>
      <w:r w:rsidR="00397CDE" w:rsidRPr="008D6068">
        <w:rPr>
          <w:rFonts w:ascii="Times New Roman" w:hAnsi="Times New Roman"/>
          <w:b/>
          <w:color w:val="FF0000"/>
          <w:kern w:val="0"/>
          <w:sz w:val="44"/>
          <w:szCs w:val="44"/>
        </w:rPr>
        <w:t>.202</w:t>
      </w:r>
      <w:r w:rsidR="00E2300D">
        <w:rPr>
          <w:rFonts w:ascii="Times New Roman" w:hAnsi="Times New Roman"/>
          <w:b/>
          <w:color w:val="FF0000"/>
          <w:kern w:val="0"/>
          <w:sz w:val="44"/>
          <w:szCs w:val="44"/>
        </w:rPr>
        <w:t>5</w:t>
      </w:r>
    </w:p>
    <w:p w14:paraId="4E71D196" w14:textId="1E7A9A8D" w:rsidR="008D6068" w:rsidRPr="008D6068" w:rsidRDefault="008D6068" w:rsidP="008D6068">
      <w:pPr>
        <w:jc w:val="center"/>
        <w:rPr>
          <w:rFonts w:ascii="Times New Roman" w:hAnsi="Times New Roman"/>
          <w:b/>
          <w:color w:val="000000" w:themeColor="text1"/>
          <w:kern w:val="0"/>
          <w:sz w:val="36"/>
          <w:szCs w:val="36"/>
        </w:rPr>
      </w:pPr>
      <w:r w:rsidRPr="008D6068">
        <w:rPr>
          <w:rFonts w:ascii="Times New Roman" w:hAnsi="Times New Roman"/>
          <w:b/>
          <w:color w:val="000000" w:themeColor="text1"/>
          <w:kern w:val="0"/>
          <w:sz w:val="36"/>
          <w:szCs w:val="36"/>
        </w:rPr>
        <w:t>Miejsca zbiórki :</w:t>
      </w:r>
    </w:p>
    <w:p w14:paraId="793302DE" w14:textId="3F8DFBCE" w:rsidR="00397CDE" w:rsidRDefault="00540B28" w:rsidP="00540B28">
      <w:pPr>
        <w:spacing w:line="276" w:lineRule="auto"/>
        <w:jc w:val="center"/>
        <w:rPr>
          <w:rFonts w:ascii="Times New Roman" w:hAnsi="Times New Roman"/>
          <w:b/>
          <w:color w:val="FF0000"/>
          <w:kern w:val="0"/>
          <w:sz w:val="32"/>
          <w:szCs w:val="32"/>
        </w:rPr>
      </w:pPr>
      <w:r w:rsidRPr="00540B28">
        <w:rPr>
          <w:rFonts w:ascii="Times New Roman" w:hAnsi="Times New Roman"/>
          <w:b/>
          <w:color w:val="FF0000"/>
          <w:kern w:val="0"/>
          <w:sz w:val="32"/>
          <w:szCs w:val="32"/>
        </w:rPr>
        <w:t>Skąpe teren po byłym kółku rolniczym</w:t>
      </w:r>
    </w:p>
    <w:p w14:paraId="62CE19FC" w14:textId="77777777" w:rsidR="005A03AE" w:rsidRPr="00540B28" w:rsidRDefault="005A03AE" w:rsidP="005A03AE">
      <w:pPr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 w:rsidRPr="00540B28">
        <w:rPr>
          <w:rFonts w:ascii="Times New Roman" w:hAnsi="Times New Roman"/>
          <w:b/>
          <w:bCs/>
          <w:kern w:val="0"/>
          <w:sz w:val="32"/>
          <w:szCs w:val="32"/>
        </w:rPr>
        <w:t>Wszystkie odpady muszą być oczyszczone z nadmiaru błota i ziemi, pozbawione resztek organicznych oraz zapakowane zgodnie z poniższą tabelą.</w:t>
      </w:r>
    </w:p>
    <w:p w14:paraId="799EBC00" w14:textId="6B606780" w:rsidR="005A03AE" w:rsidRPr="00861B29" w:rsidRDefault="005A03AE" w:rsidP="00861B29">
      <w:pPr>
        <w:jc w:val="center"/>
        <w:rPr>
          <w:rFonts w:ascii="Times New Roman" w:hAnsi="Times New Roman"/>
          <w:b/>
          <w:bCs/>
          <w:color w:val="EE0000"/>
          <w:kern w:val="0"/>
          <w:sz w:val="32"/>
          <w:szCs w:val="32"/>
          <w:u w:val="single"/>
        </w:rPr>
      </w:pPr>
      <w:r w:rsidRPr="00540B28">
        <w:rPr>
          <w:rFonts w:ascii="Times New Roman" w:hAnsi="Times New Roman"/>
          <w:b/>
          <w:bCs/>
          <w:color w:val="EE0000"/>
          <w:kern w:val="0"/>
          <w:sz w:val="32"/>
          <w:szCs w:val="32"/>
          <w:u w:val="single"/>
        </w:rPr>
        <w:t>Opłata wynosi 100zł brutto od każdego rolnika niezależnie od ilości dostarczonych odpadów z poniższej tabeli</w:t>
      </w:r>
    </w:p>
    <w:tbl>
      <w:tblPr>
        <w:tblStyle w:val="Tabela-Siatka"/>
        <w:tblpPr w:leftFromText="141" w:rightFromText="141" w:vertAnchor="text" w:horzAnchor="margin" w:tblpY="528"/>
        <w:tblW w:w="9760" w:type="dxa"/>
        <w:tblLook w:val="04A0" w:firstRow="1" w:lastRow="0" w:firstColumn="1" w:lastColumn="0" w:noHBand="0" w:noVBand="1"/>
      </w:tblPr>
      <w:tblGrid>
        <w:gridCol w:w="4815"/>
        <w:gridCol w:w="4945"/>
      </w:tblGrid>
      <w:tr w:rsidR="00540B28" w:rsidRPr="00540B28" w14:paraId="6D927FD2" w14:textId="77777777" w:rsidTr="00861B29">
        <w:trPr>
          <w:trHeight w:val="17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4A71DBD" w14:textId="77777777" w:rsidR="00540B28" w:rsidRPr="00540B28" w:rsidRDefault="00540B28" w:rsidP="00540B28">
            <w:pPr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Rodzaj odpadu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A2CA3BF" w14:textId="77777777" w:rsidR="00540B28" w:rsidRPr="00540B28" w:rsidRDefault="00540B28" w:rsidP="00540B28">
            <w:pPr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Sposób przygotowania</w:t>
            </w:r>
          </w:p>
        </w:tc>
      </w:tr>
      <w:tr w:rsidR="00540B28" w:rsidRPr="00540B28" w14:paraId="56F2F424" w14:textId="77777777" w:rsidTr="00861B29">
        <w:trPr>
          <w:trHeight w:val="80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870C" w14:textId="77777777" w:rsidR="00540B28" w:rsidRPr="00540B28" w:rsidRDefault="00540B28" w:rsidP="00540B28">
            <w:pP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- folie od owijania balotów, worki po sianokiszonce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0BAD" w14:textId="77777777" w:rsidR="00540B28" w:rsidRPr="00540B28" w:rsidRDefault="00540B28" w:rsidP="00BF67D7">
            <w:pP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Należy zapakować w big </w:t>
            </w:r>
            <w:proofErr w:type="spellStart"/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bagi</w:t>
            </w:r>
            <w:proofErr w:type="spellEnd"/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 lub przywieźć luzem </w:t>
            </w:r>
          </w:p>
        </w:tc>
      </w:tr>
      <w:tr w:rsidR="00540B28" w:rsidRPr="00540B28" w14:paraId="68E76C5D" w14:textId="77777777" w:rsidTr="00861B29">
        <w:trPr>
          <w:trHeight w:val="57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F281" w14:textId="77777777" w:rsidR="00540B28" w:rsidRPr="00540B28" w:rsidRDefault="00540B28" w:rsidP="005A03AE">
            <w:pP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- folie czarne i czarno-białe od pryzm, folie po pieczarkach, tunelowe, folie po ziemniakach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FA5" w14:textId="77777777" w:rsidR="00540B28" w:rsidRPr="00540B28" w:rsidRDefault="00540B28" w:rsidP="005A03AE">
            <w:pP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Należy zapakować w big </w:t>
            </w:r>
            <w:proofErr w:type="spellStart"/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bagi</w:t>
            </w:r>
            <w:proofErr w:type="spellEnd"/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 lub  zwinięte/związane w paczki umożliwiające załadunek</w:t>
            </w:r>
          </w:p>
        </w:tc>
      </w:tr>
      <w:tr w:rsidR="00540B28" w:rsidRPr="00540B28" w14:paraId="2B49782B" w14:textId="77777777" w:rsidTr="00861B29">
        <w:trPr>
          <w:trHeight w:val="260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F91A" w14:textId="77777777" w:rsidR="00540B28" w:rsidRPr="00540B28" w:rsidRDefault="00540B28" w:rsidP="005A03AE">
            <w:pP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lastRenderedPageBreak/>
              <w:t>- worki typu big-</w:t>
            </w:r>
            <w:proofErr w:type="spellStart"/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bag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4153" w14:textId="6EBEC467" w:rsidR="00540B28" w:rsidRPr="00540B28" w:rsidRDefault="00540B28" w:rsidP="005A03AE">
            <w:pPr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Z worków należy wyciągnąć wkładkę foliową i zapakować ją osobno !!</w:t>
            </w:r>
          </w:p>
          <w:p w14:paraId="49C1CFB0" w14:textId="4D2C3C61" w:rsidR="00540B28" w:rsidRPr="00540B28" w:rsidRDefault="00540B28" w:rsidP="00861B29">
            <w:pPr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wkładka i worek zostaną</w:t>
            </w:r>
            <w:r w:rsidR="00861B29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odebrane ale muszą być oddzielone od siebie</w:t>
            </w:r>
          </w:p>
        </w:tc>
      </w:tr>
      <w:tr w:rsidR="00540B28" w:rsidRPr="00540B28" w14:paraId="4F318717" w14:textId="77777777" w:rsidTr="00861B29">
        <w:trPr>
          <w:trHeight w:val="57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F81" w14:textId="77777777" w:rsidR="00540B28" w:rsidRPr="00540B28" w:rsidRDefault="00540B28" w:rsidP="005A03AE">
            <w:pP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- worki foliowe po nawozach, folie </w:t>
            </w:r>
            <w:proofErr w:type="spellStart"/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stretch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E41" w14:textId="77777777" w:rsidR="00540B28" w:rsidRPr="00540B28" w:rsidRDefault="00540B28" w:rsidP="005A03AE">
            <w:pP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Zapakowane w big </w:t>
            </w:r>
            <w:proofErr w:type="spellStart"/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bagi</w:t>
            </w:r>
            <w:proofErr w:type="spellEnd"/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 lub zbiorczo worek w worek</w:t>
            </w:r>
          </w:p>
        </w:tc>
      </w:tr>
      <w:tr w:rsidR="00540B28" w:rsidRPr="00540B28" w14:paraId="360CE960" w14:textId="77777777" w:rsidTr="00861B29">
        <w:trPr>
          <w:trHeight w:val="5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8EF" w14:textId="77777777" w:rsidR="00540B28" w:rsidRPr="00540B28" w:rsidRDefault="00540B28" w:rsidP="005A03AE">
            <w:pP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- sznurek rolniczy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97A" w14:textId="77777777" w:rsidR="00540B28" w:rsidRPr="00540B28" w:rsidRDefault="00540B28" w:rsidP="005A03AE">
            <w:pP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Zapakowany w worki i dobrze oczyszczony ze słomy</w:t>
            </w:r>
          </w:p>
        </w:tc>
      </w:tr>
      <w:tr w:rsidR="00540B28" w:rsidRPr="00540B28" w14:paraId="4A76C52F" w14:textId="77777777" w:rsidTr="00540B28">
        <w:trPr>
          <w:trHeight w:val="554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C95D" w14:textId="77777777" w:rsidR="00540B28" w:rsidRPr="00540B28" w:rsidRDefault="00540B28" w:rsidP="00540B28">
            <w:pPr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Worki muszą być zawiązane !</w:t>
            </w:r>
          </w:p>
        </w:tc>
      </w:tr>
    </w:tbl>
    <w:p w14:paraId="157D47DD" w14:textId="77777777" w:rsidR="00540B28" w:rsidRPr="00540B28" w:rsidRDefault="00540B28" w:rsidP="00540B28">
      <w:pPr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9"/>
        <w:gridCol w:w="3180"/>
        <w:gridCol w:w="3097"/>
      </w:tblGrid>
      <w:tr w:rsidR="00540B28" w:rsidRPr="00540B28" w14:paraId="1ED8E84A" w14:textId="77777777" w:rsidTr="00861B29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AA502" w14:textId="77777777" w:rsidR="00540B28" w:rsidRPr="00540B28" w:rsidRDefault="00540B28" w:rsidP="00540B28">
            <w:pPr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color w:val="EE0000"/>
                <w:kern w:val="0"/>
                <w:sz w:val="32"/>
                <w:szCs w:val="32"/>
              </w:rPr>
              <w:t>Odpady za dodatkową opłatą !!!</w:t>
            </w:r>
          </w:p>
        </w:tc>
      </w:tr>
      <w:tr w:rsidR="00540B28" w:rsidRPr="00540B28" w14:paraId="66F2F8F0" w14:textId="77777777" w:rsidTr="00861B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308D" w14:textId="77777777" w:rsidR="00540B28" w:rsidRPr="00540B28" w:rsidRDefault="00540B28" w:rsidP="005A03AE">
            <w:pP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- siatki od owijania balotów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5B8E" w14:textId="77777777" w:rsidR="00540B28" w:rsidRPr="00540B28" w:rsidRDefault="00540B28" w:rsidP="00540B28">
            <w:pPr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Zapakowane w worek big-</w:t>
            </w:r>
            <w:proofErr w:type="spellStart"/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bag</w:t>
            </w:r>
            <w:proofErr w:type="spellEnd"/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1141" w14:textId="77777777" w:rsidR="00540B28" w:rsidRPr="00540B28" w:rsidRDefault="00540B28" w:rsidP="00540B28">
            <w:pPr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Opłata wynosi </w:t>
            </w:r>
          </w:p>
          <w:p w14:paraId="5927CD11" w14:textId="77777777" w:rsidR="00540B28" w:rsidRPr="00540B28" w:rsidRDefault="00540B28" w:rsidP="00540B28">
            <w:pPr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1,75 zł za 1 kg</w:t>
            </w:r>
          </w:p>
        </w:tc>
      </w:tr>
      <w:tr w:rsidR="00540B28" w:rsidRPr="00540B28" w14:paraId="7C52B92E" w14:textId="77777777" w:rsidTr="00861B29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0162" w14:textId="77777777" w:rsidR="00540B28" w:rsidRPr="00540B28" w:rsidRDefault="00540B28" w:rsidP="00540B28">
            <w:pPr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540B28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Worki muszą być zawiązane !</w:t>
            </w:r>
          </w:p>
        </w:tc>
      </w:tr>
    </w:tbl>
    <w:p w14:paraId="0C971CD7" w14:textId="77777777" w:rsidR="00540B28" w:rsidRPr="00540B28" w:rsidRDefault="00540B28" w:rsidP="00540B28">
      <w:pPr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p w14:paraId="7AEF8913" w14:textId="7159AE5A" w:rsidR="00540B28" w:rsidRPr="00540B28" w:rsidRDefault="00540B28" w:rsidP="005A03AE">
      <w:pPr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 w:rsidRPr="00540B28">
        <w:rPr>
          <w:rFonts w:ascii="Times New Roman" w:hAnsi="Times New Roman"/>
          <w:b/>
          <w:bCs/>
          <w:kern w:val="0"/>
          <w:sz w:val="32"/>
          <w:szCs w:val="32"/>
        </w:rPr>
        <w:t>Prosimy o staranną segregację odpadów, ponieważ odpady nie przygotowane nie będą odbierane.</w:t>
      </w:r>
    </w:p>
    <w:p w14:paraId="311CBF5E" w14:textId="3FA49EE1" w:rsidR="00406A3D" w:rsidRDefault="00406A3D" w:rsidP="008D6068">
      <w:pPr>
        <w:jc w:val="center"/>
        <w:rPr>
          <w:rFonts w:ascii="Times New Roman" w:hAnsi="Times New Roman"/>
          <w:b/>
          <w:bCs/>
          <w:color w:val="000000"/>
          <w:kern w:val="0"/>
          <w:sz w:val="22"/>
          <w:szCs w:val="22"/>
        </w:rPr>
      </w:pPr>
      <w:r w:rsidRPr="00F31F4E"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>KONTAKT:</w:t>
      </w:r>
    </w:p>
    <w:p w14:paraId="06AB840D" w14:textId="61BB6B29" w:rsidR="005A03AE" w:rsidRPr="00861B29" w:rsidRDefault="005A03AE" w:rsidP="008D6068">
      <w:pPr>
        <w:jc w:val="center"/>
        <w:rPr>
          <w:rFonts w:ascii="Times New Roman" w:hAnsi="Times New Roman"/>
          <w:b/>
          <w:bCs/>
          <w:color w:val="000000"/>
          <w:kern w:val="0"/>
          <w:sz w:val="44"/>
          <w:szCs w:val="44"/>
        </w:rPr>
      </w:pPr>
      <w:r w:rsidRPr="00861B29"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 xml:space="preserve">Zapisy </w:t>
      </w:r>
      <w:r w:rsidR="00861B29" w:rsidRPr="00861B29"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>pod numerem telefonu: 730 721 889</w:t>
      </w:r>
    </w:p>
    <w:p w14:paraId="523B3F2F" w14:textId="3FE6E75B" w:rsidR="00406A3D" w:rsidRPr="00786488" w:rsidRDefault="00783FB6" w:rsidP="00200A46">
      <w:pPr>
        <w:jc w:val="center"/>
        <w:rPr>
          <w:rFonts w:ascii="Times New Roman" w:hAnsi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>Szczegóły oraz z</w:t>
      </w:r>
      <w:r w:rsidR="005A03AE"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 xml:space="preserve">głaszanie BDO </w:t>
      </w:r>
      <w:r w:rsidR="00406A3D" w:rsidRPr="00786488"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 xml:space="preserve">Tel : </w:t>
      </w:r>
      <w:r w:rsidR="00C51584"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>512 454 272</w:t>
      </w:r>
      <w:bookmarkStart w:id="0" w:name="_GoBack"/>
      <w:bookmarkEnd w:id="0"/>
    </w:p>
    <w:p w14:paraId="42D1455D" w14:textId="3B2A7177" w:rsidR="00200A46" w:rsidRPr="008D6068" w:rsidRDefault="006A6276" w:rsidP="008D6068">
      <w:pPr>
        <w:jc w:val="center"/>
        <w:rPr>
          <w:rFonts w:ascii="Times New Roman" w:hAnsi="Times New Roman"/>
          <w:b/>
          <w:bCs/>
          <w:color w:val="FF0000"/>
          <w:kern w:val="0"/>
          <w:sz w:val="20"/>
          <w:szCs w:val="16"/>
        </w:rPr>
      </w:pPr>
      <w:r>
        <w:rPr>
          <w:rFonts w:ascii="Times New Roman" w:hAnsi="Times New Roman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C248A63" wp14:editId="57E178F0">
            <wp:simplePos x="0" y="0"/>
            <wp:positionH relativeFrom="margin">
              <wp:posOffset>2478599</wp:posOffset>
            </wp:positionH>
            <wp:positionV relativeFrom="paragraph">
              <wp:posOffset>93743</wp:posOffset>
            </wp:positionV>
            <wp:extent cx="1105546" cy="1105546"/>
            <wp:effectExtent l="0" t="0" r="0" b="0"/>
            <wp:wrapNone/>
            <wp:docPr id="621524135" name="Obraz 1" descr="Obraz zawierający Grafika, czerwony, Karmin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24135" name="Obraz 1" descr="Obraz zawierający Grafika, czerwony, Karmin, design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5546" cy="1105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068" w:rsidRPr="00EC1B7B">
        <w:rPr>
          <w:rFonts w:ascii="Times New Roman" w:hAnsi="Times New Roman"/>
          <w:b/>
          <w:bCs/>
          <w:color w:val="FF0000"/>
          <w:kern w:val="0"/>
          <w:sz w:val="20"/>
          <w:szCs w:val="16"/>
        </w:rPr>
        <w:t>Każdy klient otrzyma niezbędne dokumenty potwierdzające przekazanie odpadu</w:t>
      </w:r>
    </w:p>
    <w:p w14:paraId="5BFF1FF0" w14:textId="2554A429" w:rsidR="00B01D9B" w:rsidRDefault="00B01D9B" w:rsidP="00397CDE">
      <w:pPr>
        <w:jc w:val="center"/>
      </w:pPr>
    </w:p>
    <w:sectPr w:rsidR="00B01D9B" w:rsidSect="00C26C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07920" w14:textId="77777777" w:rsidR="00420F10" w:rsidRDefault="00420F10" w:rsidP="00050B1A">
      <w:pPr>
        <w:spacing w:after="0" w:line="240" w:lineRule="auto"/>
      </w:pPr>
      <w:r>
        <w:separator/>
      </w:r>
    </w:p>
  </w:endnote>
  <w:endnote w:type="continuationSeparator" w:id="0">
    <w:p w14:paraId="7C8CC37D" w14:textId="77777777" w:rsidR="00420F10" w:rsidRDefault="00420F10" w:rsidP="0005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Fira Sans">
    <w:altName w:val="Sans Serif Collection"/>
    <w:charset w:val="EE"/>
    <w:family w:val="swiss"/>
    <w:pitch w:val="variable"/>
    <w:sig w:usb0="00000001" w:usb1="02000001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53B83" w14:textId="77777777" w:rsidR="004C4F87" w:rsidRDefault="004C4F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C2A4" w14:textId="77777777" w:rsidR="004C4F87" w:rsidRDefault="004C4F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5999" w14:textId="77777777" w:rsidR="004C4F87" w:rsidRDefault="004C4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67BB0" w14:textId="77777777" w:rsidR="00420F10" w:rsidRDefault="00420F10" w:rsidP="00050B1A">
      <w:pPr>
        <w:spacing w:after="0" w:line="240" w:lineRule="auto"/>
      </w:pPr>
      <w:r>
        <w:separator/>
      </w:r>
    </w:p>
  </w:footnote>
  <w:footnote w:type="continuationSeparator" w:id="0">
    <w:p w14:paraId="491F8896" w14:textId="77777777" w:rsidR="00420F10" w:rsidRDefault="00420F10" w:rsidP="0005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3ABE" w14:textId="77777777" w:rsidR="004C4F87" w:rsidRDefault="004C4F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A1FAB" w14:textId="77777777" w:rsidR="008D6068" w:rsidRDefault="008D6068">
    <w:pPr>
      <w:pStyle w:val="Nagwek"/>
    </w:pPr>
  </w:p>
  <w:p w14:paraId="53EB4BEF" w14:textId="77777777" w:rsidR="008D6068" w:rsidRDefault="008D60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7B1F2" w14:textId="77777777" w:rsidR="004C4F87" w:rsidRDefault="004C4F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101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03AB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46"/>
    <w:rsid w:val="00036E7B"/>
    <w:rsid w:val="00050B1A"/>
    <w:rsid w:val="00074333"/>
    <w:rsid w:val="000812C1"/>
    <w:rsid w:val="001076B6"/>
    <w:rsid w:val="001353AD"/>
    <w:rsid w:val="00142697"/>
    <w:rsid w:val="00170826"/>
    <w:rsid w:val="001839BE"/>
    <w:rsid w:val="001F4161"/>
    <w:rsid w:val="00200A46"/>
    <w:rsid w:val="0020536E"/>
    <w:rsid w:val="00205A3D"/>
    <w:rsid w:val="003414C5"/>
    <w:rsid w:val="00361B26"/>
    <w:rsid w:val="00397CDE"/>
    <w:rsid w:val="003B0611"/>
    <w:rsid w:val="00406839"/>
    <w:rsid w:val="00406A3D"/>
    <w:rsid w:val="00406B76"/>
    <w:rsid w:val="004204D7"/>
    <w:rsid w:val="00420F10"/>
    <w:rsid w:val="00445FC6"/>
    <w:rsid w:val="00497871"/>
    <w:rsid w:val="004C4F87"/>
    <w:rsid w:val="004F39C5"/>
    <w:rsid w:val="00540B28"/>
    <w:rsid w:val="005A03AE"/>
    <w:rsid w:val="005B2071"/>
    <w:rsid w:val="00600F9C"/>
    <w:rsid w:val="00643DF2"/>
    <w:rsid w:val="006A6276"/>
    <w:rsid w:val="006F4064"/>
    <w:rsid w:val="007206D6"/>
    <w:rsid w:val="00766634"/>
    <w:rsid w:val="00783FB6"/>
    <w:rsid w:val="00786488"/>
    <w:rsid w:val="008229F5"/>
    <w:rsid w:val="00831504"/>
    <w:rsid w:val="00860C11"/>
    <w:rsid w:val="00861B29"/>
    <w:rsid w:val="008A195D"/>
    <w:rsid w:val="008D6068"/>
    <w:rsid w:val="008F5212"/>
    <w:rsid w:val="00906152"/>
    <w:rsid w:val="009235B8"/>
    <w:rsid w:val="00935D2B"/>
    <w:rsid w:val="00941376"/>
    <w:rsid w:val="00A575DD"/>
    <w:rsid w:val="00A70FB8"/>
    <w:rsid w:val="00B01D9B"/>
    <w:rsid w:val="00B078BE"/>
    <w:rsid w:val="00B75CD5"/>
    <w:rsid w:val="00BC4408"/>
    <w:rsid w:val="00BE61AC"/>
    <w:rsid w:val="00BF67D7"/>
    <w:rsid w:val="00C26CB1"/>
    <w:rsid w:val="00C51584"/>
    <w:rsid w:val="00C663D3"/>
    <w:rsid w:val="00D213D6"/>
    <w:rsid w:val="00D429FA"/>
    <w:rsid w:val="00E2300D"/>
    <w:rsid w:val="00E33E8E"/>
    <w:rsid w:val="00E81A01"/>
    <w:rsid w:val="00E964BF"/>
    <w:rsid w:val="00EC1B7B"/>
    <w:rsid w:val="00F31F4E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9E5B1"/>
  <w14:defaultImageDpi w14:val="0"/>
  <w15:docId w15:val="{092D1ED6-4885-49D5-AB45-F409C7F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B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1A"/>
  </w:style>
  <w:style w:type="paragraph" w:styleId="Stopka">
    <w:name w:val="footer"/>
    <w:basedOn w:val="Normalny"/>
    <w:link w:val="StopkaZnak"/>
    <w:uiPriority w:val="99"/>
    <w:unhideWhenUsed/>
    <w:rsid w:val="00050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1A"/>
  </w:style>
  <w:style w:type="table" w:styleId="Tabela-Siatka">
    <w:name w:val="Table Grid"/>
    <w:basedOn w:val="Standardowy"/>
    <w:uiPriority w:val="39"/>
    <w:rsid w:val="0054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9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5934-1D4D-4FEF-9420-FED62DE2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Jopek</dc:creator>
  <cp:keywords/>
  <dc:description/>
  <cp:lastModifiedBy>Artur Stankiewicz</cp:lastModifiedBy>
  <cp:revision>6</cp:revision>
  <cp:lastPrinted>2025-09-16T06:40:00Z</cp:lastPrinted>
  <dcterms:created xsi:type="dcterms:W3CDTF">2025-09-15T06:33:00Z</dcterms:created>
  <dcterms:modified xsi:type="dcterms:W3CDTF">2025-09-16T06:40:00Z</dcterms:modified>
</cp:coreProperties>
</file>