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6245" w14:textId="250D8C56" w:rsidR="00147409" w:rsidRPr="00147409" w:rsidRDefault="00147409" w:rsidP="001474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KLAUZULA IFORMACYJNA</w:t>
      </w:r>
    </w:p>
    <w:p w14:paraId="13AA14BD" w14:textId="22548C86" w:rsidR="00147409" w:rsidRDefault="00147409" w:rsidP="00147409">
      <w:pPr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47409" w14:paraId="71C2FA7A" w14:textId="77777777" w:rsidTr="00147409">
        <w:tc>
          <w:tcPr>
            <w:tcW w:w="9209" w:type="dxa"/>
            <w:gridSpan w:val="2"/>
          </w:tcPr>
          <w:p w14:paraId="0450F9F4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Na podstawie art. 13 ust. 1 i 2 rozporządzenia Parlamentu Europejskiego i Rady (UE) 2016/679 z</w:t>
            </w:r>
          </w:p>
          <w:p w14:paraId="3191B79E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dnia 27kwietnia 2016 r. w sprawie ochrony osób fizycznych w związku z przetwarzaniem danych osobowych</w:t>
            </w:r>
          </w:p>
          <w:p w14:paraId="3E3E0828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i w sprawie swobodnego przepływu takich danych oraz uch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ylenia dyrektywy 95/46/WE, (Dz. Urz. UE L 119 z</w:t>
            </w:r>
          </w:p>
          <w:p w14:paraId="6CCBC59D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04.05.2016), zwanego jako ,,RODO" udostępniam klauzulę informacyjną</w:t>
            </w:r>
          </w:p>
          <w:p w14:paraId="0484B290" w14:textId="77777777" w:rsidR="00147409" w:rsidRDefault="00147409" w:rsidP="00147409"/>
        </w:tc>
      </w:tr>
      <w:tr w:rsidR="00147409" w14:paraId="1BF9DBCF" w14:textId="77777777" w:rsidTr="00147409">
        <w:tc>
          <w:tcPr>
            <w:tcW w:w="4531" w:type="dxa"/>
          </w:tcPr>
          <w:p w14:paraId="07A7BE1D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Administratorem danych osobowych jest Z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espół</w:t>
            </w:r>
          </w:p>
          <w:p w14:paraId="49350D37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Ekonomiczno-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Administracyjny Szkół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Gminy</w:t>
            </w:r>
          </w:p>
          <w:p w14:paraId="1348D70B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Chełmża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reprezentowany przez Kierownika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. Możesz</w:t>
            </w:r>
          </w:p>
          <w:p w14:paraId="6C6E6F39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się z nim kontaktować w następujący sposób:</w:t>
            </w:r>
          </w:p>
          <w:p w14:paraId="63ADE0AE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listownie na adres siedziby: 87-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140 Chełmża, ul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0916089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Paderewskiego 11a.,</w:t>
            </w:r>
          </w:p>
          <w:p w14:paraId="04311BC6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mailowo:kpodlaszewska@gminachelmza.pl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</w:p>
          <w:p w14:paraId="6B0330A7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telefonicznie 663 533 500</w:t>
            </w:r>
          </w:p>
          <w:p w14:paraId="6010150D" w14:textId="77777777" w:rsidR="00147409" w:rsidRDefault="00147409" w:rsidP="00147409"/>
        </w:tc>
        <w:tc>
          <w:tcPr>
            <w:tcW w:w="4678" w:type="dxa"/>
          </w:tcPr>
          <w:p w14:paraId="209FA4FB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Do kontaktów w sprawie ochrony danych osobowych</w:t>
            </w:r>
          </w:p>
          <w:p w14:paraId="278902C8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został także powołany inspekt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 ochrony danych, z</w:t>
            </w:r>
          </w:p>
          <w:p w14:paraId="4E3C8514" w14:textId="77777777" w:rsidR="00147409" w:rsidRDefault="00147409" w:rsidP="00147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którym możesz się kontaktować wysyłając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-mail na</w:t>
            </w:r>
          </w:p>
          <w:p w14:paraId="640481F1" w14:textId="02CA229E" w:rsidR="00147409" w:rsidRDefault="00147409" w:rsidP="0014740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adres </w:t>
            </w:r>
            <w:hyperlink r:id="rId4" w:history="1">
              <w:r w:rsidRPr="00FF27E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m.lochocki@jumi2012.pl</w:t>
              </w:r>
            </w:hyperlink>
          </w:p>
        </w:tc>
      </w:tr>
    </w:tbl>
    <w:p w14:paraId="3EE44569" w14:textId="4FECBE05" w:rsidR="00147409" w:rsidRDefault="00147409" w:rsidP="00147409"/>
    <w:p w14:paraId="18170A4E" w14:textId="25D3D71D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1)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Dane osobowe przetwarzane będą w celu realizacji zadań statutowych Administratora danych</w:t>
      </w:r>
    </w:p>
    <w:p w14:paraId="46F2FE9E" w14:textId="0D78DA26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oraz archiwizacyjnych zgodnie z przepisami prawa.</w:t>
      </w:r>
    </w:p>
    <w:p w14:paraId="731EDAA6" w14:textId="6D26BAE0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2)    Dane osobowe </w:t>
      </w:r>
      <w:r>
        <w:rPr>
          <w:rFonts w:ascii="TimesNewRomanPSMT" w:hAnsi="TimesNewRomanPSMT" w:cs="TimesNewRomanPSMT"/>
          <w:color w:val="000000"/>
          <w:sz w:val="20"/>
          <w:szCs w:val="20"/>
        </w:rPr>
        <w:t>przetwarzane będą w zakresie wymogów Ustawy z dnia 14 grudnia 2016 r.</w:t>
      </w:r>
    </w:p>
    <w:p w14:paraId="01B6F7B0" w14:textId="69E14FCE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Prawo Oświatowe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( Dz.U.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z 2017 r. poz. 59943 i 2203 oraz 2018 r. poz. 650 ).</w:t>
      </w:r>
    </w:p>
    <w:p w14:paraId="6348C545" w14:textId="683F301D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Twoje dane osobowe możemy przekazywać i udostępniać wyłącznie podmiotom uprawnionym na</w:t>
      </w:r>
    </w:p>
    <w:p w14:paraId="79C4D9F5" w14:textId="73C32C1D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podstawie obowiązujących przepisów prawa są nimi np.: sądy, organy ścigania, podatkowe oraz inne</w:t>
      </w:r>
    </w:p>
    <w:p w14:paraId="0FEA8072" w14:textId="64E90355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podmioty publiczne, gdy wystąpią z takim żądaniem, oczywiście w oparciu o stosowną podstawę prawną.</w:t>
      </w:r>
    </w:p>
    <w:p w14:paraId="324E5362" w14:textId="269423FA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Twoja dane osobowe także będą ujawnione pracownikom i współpracownikom administratora w zakresie</w:t>
      </w:r>
    </w:p>
    <w:p w14:paraId="01E19266" w14:textId="0A78CC87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niezbędnym do wykonywania przez nich obowiązków.</w:t>
      </w:r>
    </w:p>
    <w:p w14:paraId="45BA0495" w14:textId="0F7E2F81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Twoje dane osobowe możemy także przekazywać podmiotom, które przetwarzają je na zlecenie</w:t>
      </w:r>
    </w:p>
    <w:p w14:paraId="0C4EA472" w14:textId="77693D1B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administratora tzw. p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odmiotom przetwarzającym, są nimi np.: podmioty świadczące </w:t>
      </w:r>
      <w:r>
        <w:rPr>
          <w:rFonts w:ascii="Times New Roman" w:hAnsi="Times New Roman" w:cs="Times New Roman"/>
          <w:color w:val="000000"/>
          <w:sz w:val="20"/>
          <w:szCs w:val="20"/>
        </w:rPr>
        <w:t>dla administratora</w:t>
      </w:r>
    </w:p>
    <w:p w14:paraId="40076B80" w14:textId="1A1E1441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usługi wsparcia w zakresie </w:t>
      </w:r>
      <w:r>
        <w:rPr>
          <w:rFonts w:ascii="Times New Roman" w:hAnsi="Times New Roman" w:cs="Times New Roman"/>
          <w:color w:val="000000"/>
          <w:sz w:val="20"/>
          <w:szCs w:val="20"/>
        </w:rPr>
        <w:t>teleinformatycznym.</w:t>
      </w:r>
    </w:p>
    <w:p w14:paraId="77B3EF47" w14:textId="02F71BB7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Twoje dane osobowe przetwarzane będą do czasu istnienia podstawy do ich przetwarzania, w tym</w:t>
      </w:r>
    </w:p>
    <w:p w14:paraId="4CEF7891" w14:textId="56CFD1F3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</w:t>
      </w:r>
      <w:r w:rsidR="00147409">
        <w:rPr>
          <w:rFonts w:ascii="TimesNewRomanPSMT" w:hAnsi="TimesNewRomanPSMT" w:cs="TimesNewRomanPSMT"/>
          <w:color w:val="000000"/>
          <w:sz w:val="20"/>
          <w:szCs w:val="20"/>
        </w:rPr>
        <w:t>również przez okres przewidziany w przepisach dotyczących przechowywania i archiwizacji</w:t>
      </w:r>
    </w:p>
    <w:p w14:paraId="19F14398" w14:textId="5562286D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dokumentacji.</w:t>
      </w:r>
    </w:p>
    <w:p w14:paraId="57BAEDCB" w14:textId="54DCE9F3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="004027A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Na zasadach wynikających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RODO i z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uwzględnieniem wskazanych tam ograniczeń, przysługuje </w:t>
      </w:r>
      <w:r>
        <w:rPr>
          <w:rFonts w:ascii="Times New Roman" w:hAnsi="Times New Roman" w:cs="Times New Roman"/>
          <w:color w:val="000000"/>
          <w:sz w:val="20"/>
          <w:szCs w:val="20"/>
        </w:rPr>
        <w:t>Ci:</w:t>
      </w:r>
    </w:p>
    <w:p w14:paraId="1B46B8A2" w14:textId="7D680B45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-   </w:t>
      </w:r>
      <w:proofErr w:type="gramStart"/>
      <w:r w:rsidR="00147409">
        <w:rPr>
          <w:rFonts w:ascii="TimesNewRomanPSMT" w:hAnsi="TimesNewRomanPSMT" w:cs="TimesNewRomanPSMT"/>
          <w:color w:val="000000"/>
          <w:sz w:val="20"/>
          <w:szCs w:val="20"/>
        </w:rPr>
        <w:t>prawo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="00147409">
        <w:rPr>
          <w:rFonts w:ascii="TimesNewRomanPSMT" w:hAnsi="TimesNewRomanPSMT" w:cs="TimesNewRomanPSMT"/>
          <w:color w:val="000000"/>
          <w:sz w:val="20"/>
          <w:szCs w:val="20"/>
        </w:rPr>
        <w:t>dostępu</w:t>
      </w:r>
      <w:proofErr w:type="gramEnd"/>
      <w:r w:rsidR="00147409">
        <w:rPr>
          <w:rFonts w:ascii="TimesNewRomanPSMT" w:hAnsi="TimesNewRomanPSMT" w:cs="TimesNewRomanPSMT"/>
          <w:color w:val="000000"/>
          <w:sz w:val="20"/>
          <w:szCs w:val="20"/>
        </w:rPr>
        <w:t xml:space="preserve"> do swoich danych oraz otrzymywania ich kopii,</w:t>
      </w:r>
    </w:p>
    <w:p w14:paraId="5F139A64" w14:textId="66429BB0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-  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prawo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do sprostowania (poprawiania) swoich danych,</w:t>
      </w:r>
    </w:p>
    <w:p w14:paraId="1C51B38E" w14:textId="6BF62E46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-   </w:t>
      </w:r>
      <w:r w:rsidR="00147409">
        <w:rPr>
          <w:rFonts w:ascii="TimesNewRomanPSMT" w:hAnsi="TimesNewRomanPSMT" w:cs="TimesNewRomanPSMT"/>
          <w:color w:val="000000"/>
          <w:sz w:val="20"/>
          <w:szCs w:val="20"/>
        </w:rPr>
        <w:t>prawo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147409">
        <w:rPr>
          <w:rFonts w:ascii="TimesNewRomanPSMT" w:hAnsi="TimesNewRomanPSMT" w:cs="TimesNewRomanPSMT"/>
          <w:color w:val="000000"/>
          <w:sz w:val="20"/>
          <w:szCs w:val="20"/>
        </w:rPr>
        <w:t>do usunięcia danych,</w:t>
      </w:r>
    </w:p>
    <w:p w14:paraId="1EDE6FFE" w14:textId="4408D05B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-  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prawo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do ograniczenia przetwarzania danych,</w:t>
      </w:r>
    </w:p>
    <w:p w14:paraId="4C18EA6E" w14:textId="7FE53763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-  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prawo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7409">
        <w:rPr>
          <w:rFonts w:ascii="Times New Roman" w:hAnsi="Times New Roman" w:cs="Times New Roman"/>
          <w:color w:val="000000"/>
          <w:sz w:val="20"/>
          <w:szCs w:val="20"/>
        </w:rPr>
        <w:t>do przenoszenia danych,</w:t>
      </w:r>
    </w:p>
    <w:p w14:paraId="72E65254" w14:textId="4350F285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="004027A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NewRomanPSMT" w:hAnsi="TimesNewRomanPSMT" w:cs="TimesNewRomanPSMT"/>
          <w:color w:val="333333"/>
          <w:sz w:val="20"/>
          <w:szCs w:val="20"/>
        </w:rPr>
        <w:t>Podanie danych osobowych jest dobrowolne. Do udzielenia odpowiedzi niezbędne jest jednak</w:t>
      </w:r>
    </w:p>
    <w:p w14:paraId="08F14E97" w14:textId="2683A800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</w:t>
      </w:r>
      <w:r w:rsidR="00147409">
        <w:rPr>
          <w:rFonts w:ascii="Times New Roman" w:hAnsi="Times New Roman" w:cs="Times New Roman"/>
          <w:color w:val="333333"/>
          <w:sz w:val="20"/>
          <w:szCs w:val="20"/>
        </w:rPr>
        <w:t>przekazanie przez danych kontaktowych (adres e-mail, telefon lub adres korespondencyjny).</w:t>
      </w:r>
    </w:p>
    <w:p w14:paraId="2C60A3E4" w14:textId="31FC3922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4027A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W </w:t>
      </w:r>
      <w:r>
        <w:rPr>
          <w:rFonts w:ascii="TimesNewRomanPSMT" w:hAnsi="TimesNewRomanPSMT" w:cs="TimesNewRomanPSMT"/>
          <w:color w:val="333333"/>
          <w:sz w:val="20"/>
          <w:szCs w:val="20"/>
        </w:rPr>
        <w:t xml:space="preserve">przypadku uznania, że przetwarzanie Twoich danych może naruszać przepisy o </w:t>
      </w:r>
      <w:r>
        <w:rPr>
          <w:rFonts w:ascii="Times New Roman" w:hAnsi="Times New Roman" w:cs="Times New Roman"/>
          <w:color w:val="333333"/>
          <w:sz w:val="20"/>
          <w:szCs w:val="20"/>
        </w:rPr>
        <w:t>ochronie danych</w:t>
      </w:r>
    </w:p>
    <w:p w14:paraId="127C1BAD" w14:textId="20DAECA7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0"/>
          <w:szCs w:val="20"/>
        </w:rPr>
      </w:pPr>
      <w:r>
        <w:rPr>
          <w:rFonts w:ascii="TimesNewRomanPSMT" w:hAnsi="TimesNewRomanPSMT" w:cs="TimesNewRomanPSMT"/>
          <w:color w:val="333333"/>
          <w:sz w:val="20"/>
          <w:szCs w:val="20"/>
        </w:rPr>
        <w:t xml:space="preserve">        </w:t>
      </w:r>
      <w:r w:rsidR="00147409">
        <w:rPr>
          <w:rFonts w:ascii="TimesNewRomanPSMT" w:hAnsi="TimesNewRomanPSMT" w:cs="TimesNewRomanPSMT"/>
          <w:color w:val="333333"/>
          <w:sz w:val="20"/>
          <w:szCs w:val="20"/>
        </w:rPr>
        <w:t>osobowych, przysługuje również prawo wniesienia skargi do Prezesa Urzędu Ochrony Danych</w:t>
      </w:r>
    </w:p>
    <w:p w14:paraId="3E3E7804" w14:textId="53EAFEBE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</w:t>
      </w:r>
      <w:r w:rsidR="00147409">
        <w:rPr>
          <w:rFonts w:ascii="Times New Roman" w:hAnsi="Times New Roman" w:cs="Times New Roman"/>
          <w:color w:val="333333"/>
          <w:sz w:val="20"/>
          <w:szCs w:val="20"/>
        </w:rPr>
        <w:t>Osobowych, na adres: ul. Stawki 2, 00-193 Warszawa.</w:t>
      </w:r>
    </w:p>
    <w:p w14:paraId="7D8F05D2" w14:textId="47C459CB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="004027A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Twoje dane nie będą przetwarzane w sposób zautomatyzowany, w tym również w formie profilowania.</w:t>
      </w:r>
    </w:p>
    <w:p w14:paraId="72DF375B" w14:textId="5C43FE66" w:rsidR="00147409" w:rsidRDefault="00147409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="004027A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Administrator nie przekazuje danych osobowych do państwa trzeciego lub organizacji</w:t>
      </w:r>
    </w:p>
    <w:p w14:paraId="785B97D0" w14:textId="0FAF552B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</w:t>
      </w:r>
      <w:r w:rsidR="00147409">
        <w:rPr>
          <w:rFonts w:ascii="TimesNewRomanPSMT" w:hAnsi="TimesNewRomanPSMT" w:cs="TimesNewRomanPSMT"/>
          <w:color w:val="000000"/>
          <w:sz w:val="20"/>
          <w:szCs w:val="20"/>
        </w:rPr>
        <w:t>międzynarodowych</w:t>
      </w:r>
    </w:p>
    <w:p w14:paraId="75C58090" w14:textId="77777777" w:rsidR="004027AE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D4E7F53" w14:textId="77777777" w:rsidR="004027AE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C2FB75A" w14:textId="77777777" w:rsidR="004027AE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E36C6E7" w14:textId="77777777" w:rsidR="004027AE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CDC0D35" w14:textId="4F5EB21A" w:rsidR="00147409" w:rsidRDefault="004027AE" w:rsidP="0014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14740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</w:t>
      </w:r>
      <w:r w:rsid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8429457" w14:textId="253E6A7D" w:rsidR="00147409" w:rsidRDefault="004027AE" w:rsidP="00147409"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i podpis</w:t>
      </w:r>
    </w:p>
    <w:sectPr w:rsidR="00147409" w:rsidSect="0014740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09"/>
    <w:rsid w:val="00147409"/>
    <w:rsid w:val="004027AE"/>
    <w:rsid w:val="004818EE"/>
    <w:rsid w:val="008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41BF"/>
  <w15:chartTrackingRefBased/>
  <w15:docId w15:val="{A526848B-C660-46D6-AB41-04F92B0E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74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0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4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lochocki@jumi201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Gackowska</dc:creator>
  <cp:keywords/>
  <dc:description/>
  <cp:lastModifiedBy>Anna Gackowska</cp:lastModifiedBy>
  <cp:revision>2</cp:revision>
  <dcterms:created xsi:type="dcterms:W3CDTF">2022-08-23T08:39:00Z</dcterms:created>
  <dcterms:modified xsi:type="dcterms:W3CDTF">2022-08-23T08:39:00Z</dcterms:modified>
</cp:coreProperties>
</file>