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88E" w:rsidRDefault="004D14AA" w:rsidP="004D14AA">
      <w:pPr>
        <w:pStyle w:val="Bezodstpw"/>
        <w:jc w:val="center"/>
        <w:rPr>
          <w:rFonts w:ascii="Times New Roman" w:hAnsi="Times New Roman" w:cs="Times New Roman"/>
          <w:b/>
          <w:sz w:val="28"/>
          <w:szCs w:val="28"/>
        </w:rPr>
      </w:pPr>
      <w:r w:rsidRPr="004D14AA">
        <w:rPr>
          <w:rFonts w:ascii="Times New Roman" w:hAnsi="Times New Roman" w:cs="Times New Roman"/>
          <w:b/>
          <w:sz w:val="28"/>
          <w:szCs w:val="28"/>
        </w:rPr>
        <w:t>REGULAMIN IMPREZY MASOWEJ</w:t>
      </w:r>
    </w:p>
    <w:p w:rsidR="004D14AA" w:rsidRDefault="004D14AA" w:rsidP="004D14AA">
      <w:pPr>
        <w:pStyle w:val="Bezodstpw"/>
        <w:jc w:val="center"/>
        <w:rPr>
          <w:rFonts w:ascii="Times New Roman" w:hAnsi="Times New Roman" w:cs="Times New Roman"/>
          <w:b/>
          <w:sz w:val="28"/>
          <w:szCs w:val="28"/>
        </w:rPr>
      </w:pPr>
    </w:p>
    <w:p w:rsidR="004D14AA" w:rsidRDefault="004D14AA" w:rsidP="004D14AA">
      <w:pPr>
        <w:pStyle w:val="Bezodstpw"/>
        <w:jc w:val="center"/>
        <w:rPr>
          <w:rFonts w:ascii="Times New Roman" w:hAnsi="Times New Roman" w:cs="Times New Roman"/>
          <w:b/>
          <w:sz w:val="28"/>
          <w:szCs w:val="28"/>
        </w:rPr>
      </w:pPr>
      <w:r>
        <w:rPr>
          <w:rFonts w:ascii="Times New Roman" w:hAnsi="Times New Roman" w:cs="Times New Roman"/>
          <w:b/>
          <w:sz w:val="28"/>
          <w:szCs w:val="28"/>
        </w:rPr>
        <w:t>Dożynki Powiatowo-Gminne</w:t>
      </w:r>
    </w:p>
    <w:p w:rsidR="004D14AA" w:rsidRDefault="004D14AA" w:rsidP="004D14AA">
      <w:pPr>
        <w:pStyle w:val="Bezodstpw"/>
        <w:jc w:val="center"/>
        <w:rPr>
          <w:rFonts w:ascii="Times New Roman" w:hAnsi="Times New Roman" w:cs="Times New Roman"/>
          <w:b/>
          <w:sz w:val="28"/>
          <w:szCs w:val="28"/>
        </w:rPr>
      </w:pPr>
      <w:r>
        <w:rPr>
          <w:rFonts w:ascii="Times New Roman" w:hAnsi="Times New Roman" w:cs="Times New Roman"/>
          <w:b/>
          <w:sz w:val="28"/>
          <w:szCs w:val="28"/>
        </w:rPr>
        <w:t>w Grzywnie 26.08.2023r.</w:t>
      </w:r>
    </w:p>
    <w:p w:rsidR="004D14AA" w:rsidRDefault="004D14AA" w:rsidP="004D14AA">
      <w:pPr>
        <w:pStyle w:val="Bezodstpw"/>
        <w:jc w:val="center"/>
        <w:rPr>
          <w:rFonts w:ascii="Times New Roman" w:hAnsi="Times New Roman" w:cs="Times New Roman"/>
          <w:b/>
          <w:sz w:val="28"/>
          <w:szCs w:val="28"/>
        </w:rPr>
      </w:pPr>
    </w:p>
    <w:p w:rsidR="00E21A73" w:rsidRDefault="00E21A73" w:rsidP="004D14AA">
      <w:pPr>
        <w:pStyle w:val="Bezodstpw"/>
        <w:jc w:val="center"/>
        <w:rPr>
          <w:rFonts w:ascii="Times New Roman" w:hAnsi="Times New Roman" w:cs="Times New Roman"/>
          <w:b/>
          <w:sz w:val="28"/>
          <w:szCs w:val="28"/>
        </w:rPr>
      </w:pPr>
    </w:p>
    <w:p w:rsidR="004D14AA" w:rsidRPr="0030196A" w:rsidRDefault="00E21A73" w:rsidP="00E21A73">
      <w:pPr>
        <w:pStyle w:val="Bezodstpw"/>
        <w:numPr>
          <w:ilvl w:val="0"/>
          <w:numId w:val="1"/>
        </w:numPr>
        <w:ind w:left="284" w:firstLine="0"/>
        <w:rPr>
          <w:rFonts w:ascii="Times New Roman" w:hAnsi="Times New Roman" w:cs="Times New Roman"/>
          <w:b/>
          <w:sz w:val="24"/>
          <w:szCs w:val="24"/>
        </w:rPr>
      </w:pPr>
      <w:r>
        <w:rPr>
          <w:rFonts w:ascii="Times New Roman" w:hAnsi="Times New Roman" w:cs="Times New Roman"/>
          <w:b/>
          <w:sz w:val="24"/>
          <w:szCs w:val="24"/>
        </w:rPr>
        <w:t xml:space="preserve">   </w:t>
      </w:r>
      <w:r w:rsidR="004D14AA" w:rsidRPr="0030196A">
        <w:rPr>
          <w:rFonts w:ascii="Times New Roman" w:hAnsi="Times New Roman" w:cs="Times New Roman"/>
          <w:b/>
          <w:sz w:val="24"/>
          <w:szCs w:val="24"/>
        </w:rPr>
        <w:t>Postanowienia ogólne</w:t>
      </w:r>
    </w:p>
    <w:p w:rsidR="004D14AA" w:rsidRPr="0030196A" w:rsidRDefault="004D14AA" w:rsidP="004D14AA">
      <w:pPr>
        <w:pStyle w:val="Bezodstpw"/>
        <w:ind w:left="284"/>
        <w:rPr>
          <w:rFonts w:ascii="Times New Roman" w:hAnsi="Times New Roman" w:cs="Times New Roman"/>
          <w:sz w:val="24"/>
          <w:szCs w:val="24"/>
        </w:rPr>
      </w:pPr>
    </w:p>
    <w:p w:rsidR="00444134" w:rsidRPr="00E21A73" w:rsidRDefault="00444134" w:rsidP="00444134">
      <w:pPr>
        <w:pStyle w:val="Bezodstpw"/>
        <w:ind w:left="284" w:hanging="284"/>
        <w:rPr>
          <w:rFonts w:ascii="Times New Roman" w:hAnsi="Times New Roman" w:cs="Times New Roman"/>
          <w:sz w:val="24"/>
          <w:szCs w:val="24"/>
        </w:rPr>
      </w:pPr>
      <w:r w:rsidRPr="00E21A73">
        <w:rPr>
          <w:rFonts w:ascii="Times New Roman" w:hAnsi="Times New Roman" w:cs="Times New Roman"/>
          <w:sz w:val="24"/>
          <w:szCs w:val="24"/>
        </w:rPr>
        <w:t xml:space="preserve">1, </w:t>
      </w:r>
      <w:r w:rsidR="004D14AA" w:rsidRPr="00E21A73">
        <w:rPr>
          <w:rFonts w:ascii="Times New Roman" w:hAnsi="Times New Roman" w:cs="Times New Roman"/>
          <w:sz w:val="24"/>
          <w:szCs w:val="24"/>
        </w:rPr>
        <w:t xml:space="preserve"> Niniejszy regulamin został wydany na podstawie przepisów ustawy z dnia 20 marca 2009 r. o </w:t>
      </w:r>
      <w:r w:rsidRPr="00E21A73">
        <w:rPr>
          <w:rFonts w:ascii="Times New Roman" w:hAnsi="Times New Roman" w:cs="Times New Roman"/>
          <w:sz w:val="24"/>
          <w:szCs w:val="24"/>
        </w:rPr>
        <w:t xml:space="preserve">  </w:t>
      </w:r>
      <w:r w:rsidR="004D14AA" w:rsidRPr="00E21A73">
        <w:rPr>
          <w:rFonts w:ascii="Times New Roman" w:hAnsi="Times New Roman" w:cs="Times New Roman"/>
          <w:sz w:val="24"/>
          <w:szCs w:val="24"/>
        </w:rPr>
        <w:t>bezpieczeństwie imprez masowych</w:t>
      </w:r>
      <w:r w:rsidR="00476891">
        <w:rPr>
          <w:rFonts w:ascii="Times New Roman" w:hAnsi="Times New Roman" w:cs="Times New Roman"/>
          <w:sz w:val="24"/>
          <w:szCs w:val="24"/>
        </w:rPr>
        <w:t>,</w:t>
      </w:r>
      <w:r w:rsidR="004D14AA" w:rsidRPr="00E21A73">
        <w:rPr>
          <w:rFonts w:ascii="Times New Roman" w:hAnsi="Times New Roman" w:cs="Times New Roman"/>
          <w:sz w:val="24"/>
          <w:szCs w:val="24"/>
        </w:rPr>
        <w:t xml:space="preserve"> w związku z organizacją imprezy masowej </w:t>
      </w:r>
      <w:r w:rsidRPr="00E21A73">
        <w:rPr>
          <w:rFonts w:ascii="Times New Roman" w:hAnsi="Times New Roman" w:cs="Times New Roman"/>
          <w:sz w:val="24"/>
          <w:szCs w:val="24"/>
        </w:rPr>
        <w:t xml:space="preserve">„ Dożynki Powiatowo – Gminne”  w dniu 26 sierpnia 2023 roku na terenie </w:t>
      </w:r>
    </w:p>
    <w:p w:rsidR="004D14AA" w:rsidRPr="00E21A73" w:rsidRDefault="00444134" w:rsidP="00444134">
      <w:pPr>
        <w:pStyle w:val="Bezodstpw"/>
        <w:ind w:left="284" w:hanging="284"/>
        <w:rPr>
          <w:rFonts w:ascii="Times New Roman" w:hAnsi="Times New Roman" w:cs="Times New Roman"/>
          <w:sz w:val="24"/>
          <w:szCs w:val="24"/>
        </w:rPr>
      </w:pPr>
      <w:r w:rsidRPr="00E21A73">
        <w:rPr>
          <w:rFonts w:ascii="Times New Roman" w:hAnsi="Times New Roman" w:cs="Times New Roman"/>
          <w:sz w:val="24"/>
          <w:szCs w:val="24"/>
        </w:rPr>
        <w:t xml:space="preserve">      sportowo-rekreacyjnym w Grzywnie.</w:t>
      </w:r>
    </w:p>
    <w:p w:rsidR="00444134" w:rsidRPr="00E21A73" w:rsidRDefault="00444134" w:rsidP="00444134">
      <w:pPr>
        <w:pStyle w:val="Bezodstpw"/>
        <w:ind w:left="284" w:hanging="284"/>
        <w:rPr>
          <w:rFonts w:ascii="Times New Roman" w:hAnsi="Times New Roman" w:cs="Times New Roman"/>
          <w:sz w:val="24"/>
          <w:szCs w:val="24"/>
        </w:rPr>
      </w:pPr>
      <w:r w:rsidRPr="00E21A73">
        <w:rPr>
          <w:rFonts w:ascii="Times New Roman" w:hAnsi="Times New Roman" w:cs="Times New Roman"/>
          <w:sz w:val="24"/>
          <w:szCs w:val="24"/>
        </w:rPr>
        <w:t>2.  Regulamin kierowany jest do wszystkich osób, które w czasie trwania imprezy będą przebywały na jej terenie.</w:t>
      </w:r>
    </w:p>
    <w:p w:rsidR="00444134" w:rsidRPr="00E21A73" w:rsidRDefault="00444134" w:rsidP="00444134">
      <w:pPr>
        <w:pStyle w:val="Bezodstpw"/>
        <w:ind w:left="284" w:hanging="284"/>
        <w:rPr>
          <w:rFonts w:ascii="Times New Roman" w:hAnsi="Times New Roman" w:cs="Times New Roman"/>
          <w:sz w:val="24"/>
          <w:szCs w:val="24"/>
        </w:rPr>
      </w:pPr>
      <w:r w:rsidRPr="00E21A73">
        <w:rPr>
          <w:rFonts w:ascii="Times New Roman" w:hAnsi="Times New Roman" w:cs="Times New Roman"/>
          <w:sz w:val="24"/>
          <w:szCs w:val="24"/>
        </w:rPr>
        <w:t>3.  Celem niniejszego regulaminu jest zapewnienie bezpieczeństwa imprezy poprzez określenie zasad zachowania się osób obecnych na imprezie i korzystania przez nie z terenu, na którym przeprowadzana jest impreza, a także z urządzeń znajdujących się na nim.</w:t>
      </w:r>
    </w:p>
    <w:p w:rsidR="00444134" w:rsidRPr="00E21A73" w:rsidRDefault="00444134" w:rsidP="00444134">
      <w:pPr>
        <w:pStyle w:val="Bezodstpw"/>
        <w:ind w:left="284" w:hanging="284"/>
        <w:rPr>
          <w:rFonts w:ascii="Times New Roman" w:hAnsi="Times New Roman" w:cs="Times New Roman"/>
          <w:sz w:val="24"/>
          <w:szCs w:val="24"/>
        </w:rPr>
      </w:pPr>
      <w:r w:rsidRPr="00E21A73">
        <w:rPr>
          <w:rFonts w:ascii="Times New Roman" w:hAnsi="Times New Roman" w:cs="Times New Roman"/>
          <w:sz w:val="24"/>
          <w:szCs w:val="24"/>
        </w:rPr>
        <w:t>4.  Warunkiem zapewnienia porządku i bezpieczeństwa osobom obecnym na imprezie w czasie jej trwania jest respektowanie postanowień zawartych w niniejszym regulaminie.</w:t>
      </w:r>
    </w:p>
    <w:p w:rsidR="00444134" w:rsidRPr="00E21A73" w:rsidRDefault="00444134" w:rsidP="00444134">
      <w:pPr>
        <w:pStyle w:val="Bezodstpw"/>
        <w:ind w:left="284" w:hanging="284"/>
        <w:rPr>
          <w:rFonts w:ascii="Times New Roman" w:hAnsi="Times New Roman" w:cs="Times New Roman"/>
          <w:sz w:val="24"/>
          <w:szCs w:val="24"/>
        </w:rPr>
      </w:pPr>
      <w:r w:rsidRPr="00E21A73">
        <w:rPr>
          <w:rFonts w:ascii="Times New Roman" w:hAnsi="Times New Roman" w:cs="Times New Roman"/>
          <w:sz w:val="24"/>
          <w:szCs w:val="24"/>
        </w:rPr>
        <w:t>5.  Użyte w dalszej części regulaminu określenia:</w:t>
      </w:r>
    </w:p>
    <w:p w:rsidR="00444134" w:rsidRPr="00E21A73" w:rsidRDefault="00444134" w:rsidP="00444134">
      <w:pPr>
        <w:pStyle w:val="Bezodstpw"/>
        <w:ind w:left="284" w:hanging="284"/>
        <w:rPr>
          <w:rFonts w:ascii="Times New Roman" w:hAnsi="Times New Roman" w:cs="Times New Roman"/>
          <w:sz w:val="24"/>
          <w:szCs w:val="24"/>
        </w:rPr>
      </w:pPr>
    </w:p>
    <w:p w:rsidR="00444134" w:rsidRPr="00E21A73" w:rsidRDefault="00444134" w:rsidP="00E21A73">
      <w:pPr>
        <w:pStyle w:val="Bezodstpw"/>
        <w:ind w:left="851" w:hanging="851"/>
        <w:rPr>
          <w:rFonts w:ascii="Times New Roman" w:hAnsi="Times New Roman" w:cs="Times New Roman"/>
          <w:sz w:val="24"/>
          <w:szCs w:val="24"/>
        </w:rPr>
      </w:pPr>
      <w:r w:rsidRPr="00E21A73">
        <w:rPr>
          <w:rFonts w:ascii="Times New Roman" w:hAnsi="Times New Roman" w:cs="Times New Roman"/>
          <w:sz w:val="24"/>
          <w:szCs w:val="24"/>
        </w:rPr>
        <w:t xml:space="preserve">     5.1.   „teren imprezy” oznacza miejsce wydzielone przez organizatora na organizację </w:t>
      </w:r>
      <w:r w:rsidR="00E21A73">
        <w:rPr>
          <w:rFonts w:ascii="Times New Roman" w:hAnsi="Times New Roman" w:cs="Times New Roman"/>
          <w:sz w:val="24"/>
          <w:szCs w:val="24"/>
        </w:rPr>
        <w:t xml:space="preserve">   </w:t>
      </w:r>
      <w:r w:rsidRPr="00E21A73">
        <w:rPr>
          <w:rFonts w:ascii="Times New Roman" w:hAnsi="Times New Roman" w:cs="Times New Roman"/>
          <w:sz w:val="24"/>
          <w:szCs w:val="24"/>
        </w:rPr>
        <w:t>imprezy,</w:t>
      </w:r>
    </w:p>
    <w:p w:rsidR="00444134" w:rsidRPr="00E21A73" w:rsidRDefault="00444134" w:rsidP="00444134">
      <w:pPr>
        <w:pStyle w:val="Bezodstpw"/>
        <w:ind w:left="284" w:hanging="284"/>
        <w:rPr>
          <w:rFonts w:ascii="Times New Roman" w:hAnsi="Times New Roman" w:cs="Times New Roman"/>
          <w:sz w:val="24"/>
          <w:szCs w:val="24"/>
        </w:rPr>
      </w:pPr>
      <w:r w:rsidRPr="00E21A73">
        <w:rPr>
          <w:rFonts w:ascii="Times New Roman" w:hAnsi="Times New Roman" w:cs="Times New Roman"/>
          <w:sz w:val="24"/>
          <w:szCs w:val="24"/>
        </w:rPr>
        <w:t xml:space="preserve">     5.2.    organizatorzy imprezy:</w:t>
      </w:r>
    </w:p>
    <w:p w:rsidR="0030196A" w:rsidRPr="00E21A73" w:rsidRDefault="00444134" w:rsidP="00444134">
      <w:pPr>
        <w:pStyle w:val="Bezodstpw"/>
        <w:ind w:left="284" w:hanging="284"/>
        <w:rPr>
          <w:rFonts w:ascii="Times New Roman" w:hAnsi="Times New Roman" w:cs="Times New Roman"/>
          <w:sz w:val="24"/>
          <w:szCs w:val="24"/>
        </w:rPr>
      </w:pPr>
      <w:r w:rsidRPr="00E21A73">
        <w:rPr>
          <w:rFonts w:ascii="Times New Roman" w:hAnsi="Times New Roman" w:cs="Times New Roman"/>
          <w:sz w:val="24"/>
          <w:szCs w:val="24"/>
        </w:rPr>
        <w:t xml:space="preserve">   </w:t>
      </w:r>
      <w:r w:rsidR="0030196A" w:rsidRPr="00E21A73">
        <w:rPr>
          <w:rFonts w:ascii="Times New Roman" w:hAnsi="Times New Roman" w:cs="Times New Roman"/>
          <w:sz w:val="24"/>
          <w:szCs w:val="24"/>
        </w:rPr>
        <w:t xml:space="preserve">           -  Centrum Inicjatyw K</w:t>
      </w:r>
      <w:r w:rsidRPr="00E21A73">
        <w:rPr>
          <w:rFonts w:ascii="Times New Roman" w:hAnsi="Times New Roman" w:cs="Times New Roman"/>
          <w:sz w:val="24"/>
          <w:szCs w:val="24"/>
        </w:rPr>
        <w:t>ulturalnych</w:t>
      </w:r>
      <w:r w:rsidR="0030196A" w:rsidRPr="00E21A73">
        <w:rPr>
          <w:rFonts w:ascii="Times New Roman" w:hAnsi="Times New Roman" w:cs="Times New Roman"/>
          <w:sz w:val="24"/>
          <w:szCs w:val="24"/>
        </w:rPr>
        <w:t xml:space="preserve"> Gminy Chełmża,</w:t>
      </w:r>
    </w:p>
    <w:p w:rsidR="00444134" w:rsidRPr="00E21A73" w:rsidRDefault="0030196A" w:rsidP="00444134">
      <w:pPr>
        <w:pStyle w:val="Bezodstpw"/>
        <w:ind w:left="284" w:hanging="284"/>
        <w:rPr>
          <w:rFonts w:ascii="Times New Roman" w:hAnsi="Times New Roman" w:cs="Times New Roman"/>
          <w:sz w:val="24"/>
          <w:szCs w:val="24"/>
        </w:rPr>
      </w:pPr>
      <w:r w:rsidRPr="00E21A73">
        <w:rPr>
          <w:rFonts w:ascii="Times New Roman" w:hAnsi="Times New Roman" w:cs="Times New Roman"/>
          <w:sz w:val="24"/>
          <w:szCs w:val="24"/>
        </w:rPr>
        <w:t xml:space="preserve">              -  Powiat Toruński,</w:t>
      </w:r>
    </w:p>
    <w:p w:rsidR="0030196A" w:rsidRPr="00E21A73" w:rsidRDefault="0030196A" w:rsidP="00444134">
      <w:pPr>
        <w:pStyle w:val="Bezodstpw"/>
        <w:ind w:left="284" w:hanging="284"/>
        <w:rPr>
          <w:rFonts w:ascii="Times New Roman" w:hAnsi="Times New Roman" w:cs="Times New Roman"/>
          <w:sz w:val="24"/>
          <w:szCs w:val="24"/>
        </w:rPr>
      </w:pPr>
      <w:r w:rsidRPr="00E21A73">
        <w:rPr>
          <w:rFonts w:ascii="Times New Roman" w:hAnsi="Times New Roman" w:cs="Times New Roman"/>
          <w:sz w:val="24"/>
          <w:szCs w:val="24"/>
        </w:rPr>
        <w:t xml:space="preserve">              -  Gmina Chełmża</w:t>
      </w:r>
    </w:p>
    <w:p w:rsidR="0030196A" w:rsidRPr="00E21A73" w:rsidRDefault="0030196A" w:rsidP="00444134">
      <w:pPr>
        <w:pStyle w:val="Bezodstpw"/>
        <w:ind w:left="284" w:hanging="284"/>
        <w:rPr>
          <w:rFonts w:ascii="Times New Roman" w:hAnsi="Times New Roman" w:cs="Times New Roman"/>
          <w:sz w:val="24"/>
          <w:szCs w:val="24"/>
        </w:rPr>
      </w:pPr>
      <w:r w:rsidRPr="00E21A73">
        <w:rPr>
          <w:rFonts w:ascii="Times New Roman" w:hAnsi="Times New Roman" w:cs="Times New Roman"/>
          <w:sz w:val="24"/>
          <w:szCs w:val="24"/>
        </w:rPr>
        <w:t xml:space="preserve">              -  Społeczny Komitet Dożynkowy sołectwa Grzywna</w:t>
      </w:r>
    </w:p>
    <w:p w:rsidR="0030196A" w:rsidRPr="00E21A73" w:rsidRDefault="0030196A" w:rsidP="0030196A">
      <w:pPr>
        <w:pStyle w:val="Bezodstpw"/>
        <w:tabs>
          <w:tab w:val="left" w:pos="426"/>
        </w:tabs>
        <w:ind w:left="284" w:hanging="284"/>
        <w:rPr>
          <w:rFonts w:ascii="Times New Roman" w:hAnsi="Times New Roman" w:cs="Times New Roman"/>
          <w:sz w:val="24"/>
          <w:szCs w:val="24"/>
        </w:rPr>
      </w:pPr>
      <w:r w:rsidRPr="00E21A73">
        <w:rPr>
          <w:rFonts w:ascii="Times New Roman" w:hAnsi="Times New Roman" w:cs="Times New Roman"/>
          <w:sz w:val="24"/>
          <w:szCs w:val="24"/>
        </w:rPr>
        <w:t xml:space="preserve">     5.3.   Uczestnik imprezy- osoba obecna na imprezie, w tym:</w:t>
      </w:r>
    </w:p>
    <w:p w:rsidR="0030196A" w:rsidRPr="00E21A73" w:rsidRDefault="0030196A" w:rsidP="0030196A">
      <w:pPr>
        <w:pStyle w:val="Bezodstpw"/>
        <w:tabs>
          <w:tab w:val="left" w:pos="426"/>
        </w:tabs>
        <w:ind w:left="284" w:hanging="284"/>
        <w:rPr>
          <w:rFonts w:ascii="Times New Roman" w:hAnsi="Times New Roman" w:cs="Times New Roman"/>
          <w:sz w:val="24"/>
          <w:szCs w:val="24"/>
        </w:rPr>
      </w:pPr>
      <w:r w:rsidRPr="00E21A73">
        <w:rPr>
          <w:rFonts w:ascii="Times New Roman" w:hAnsi="Times New Roman" w:cs="Times New Roman"/>
          <w:sz w:val="24"/>
          <w:szCs w:val="24"/>
        </w:rPr>
        <w:t xml:space="preserve">              a) widzowie,</w:t>
      </w:r>
    </w:p>
    <w:p w:rsidR="0030196A" w:rsidRPr="00E21A73" w:rsidRDefault="0030196A" w:rsidP="0030196A">
      <w:pPr>
        <w:pStyle w:val="Bezodstpw"/>
        <w:tabs>
          <w:tab w:val="left" w:pos="426"/>
        </w:tabs>
        <w:ind w:left="284" w:hanging="284"/>
        <w:rPr>
          <w:rFonts w:ascii="Times New Roman" w:hAnsi="Times New Roman" w:cs="Times New Roman"/>
          <w:sz w:val="24"/>
          <w:szCs w:val="24"/>
        </w:rPr>
      </w:pPr>
      <w:r w:rsidRPr="00E21A73">
        <w:rPr>
          <w:rFonts w:ascii="Times New Roman" w:hAnsi="Times New Roman" w:cs="Times New Roman"/>
          <w:sz w:val="24"/>
          <w:szCs w:val="24"/>
        </w:rPr>
        <w:t xml:space="preserve">              b) osoby z obsługi technicznej,</w:t>
      </w:r>
    </w:p>
    <w:p w:rsidR="0030196A" w:rsidRPr="00E21A73" w:rsidRDefault="0030196A" w:rsidP="0030196A">
      <w:pPr>
        <w:pStyle w:val="Bezodstpw"/>
        <w:tabs>
          <w:tab w:val="left" w:pos="426"/>
        </w:tabs>
        <w:ind w:left="284" w:hanging="284"/>
        <w:rPr>
          <w:rFonts w:ascii="Times New Roman" w:hAnsi="Times New Roman" w:cs="Times New Roman"/>
          <w:sz w:val="24"/>
          <w:szCs w:val="24"/>
        </w:rPr>
      </w:pPr>
      <w:r w:rsidRPr="00E21A73">
        <w:rPr>
          <w:rFonts w:ascii="Times New Roman" w:hAnsi="Times New Roman" w:cs="Times New Roman"/>
          <w:sz w:val="24"/>
          <w:szCs w:val="24"/>
        </w:rPr>
        <w:t xml:space="preserve">              c) policja, straż pożarna, służby zabezpieczające, służby medyczne</w:t>
      </w:r>
    </w:p>
    <w:p w:rsidR="0030196A" w:rsidRPr="00E21A73" w:rsidRDefault="0030196A" w:rsidP="0030196A">
      <w:pPr>
        <w:pStyle w:val="Bezodstpw"/>
        <w:tabs>
          <w:tab w:val="left" w:pos="426"/>
        </w:tabs>
        <w:ind w:left="284" w:hanging="284"/>
        <w:rPr>
          <w:rFonts w:ascii="Times New Roman" w:hAnsi="Times New Roman" w:cs="Times New Roman"/>
          <w:sz w:val="24"/>
          <w:szCs w:val="24"/>
        </w:rPr>
      </w:pPr>
      <w:r w:rsidRPr="00E21A73">
        <w:rPr>
          <w:rFonts w:ascii="Times New Roman" w:hAnsi="Times New Roman" w:cs="Times New Roman"/>
          <w:sz w:val="24"/>
          <w:szCs w:val="24"/>
        </w:rPr>
        <w:t xml:space="preserve">              d) ochrona i służby informacyjne</w:t>
      </w:r>
    </w:p>
    <w:p w:rsidR="0030196A" w:rsidRPr="00E21A73" w:rsidRDefault="0030196A" w:rsidP="0030196A">
      <w:pPr>
        <w:pStyle w:val="Bezodstpw"/>
        <w:tabs>
          <w:tab w:val="left" w:pos="426"/>
        </w:tabs>
        <w:ind w:left="284" w:hanging="284"/>
        <w:rPr>
          <w:rFonts w:ascii="Times New Roman" w:hAnsi="Times New Roman" w:cs="Times New Roman"/>
          <w:b/>
          <w:sz w:val="24"/>
          <w:szCs w:val="24"/>
        </w:rPr>
      </w:pPr>
      <w:r w:rsidRPr="00E21A73">
        <w:rPr>
          <w:rFonts w:ascii="Times New Roman" w:hAnsi="Times New Roman" w:cs="Times New Roman"/>
          <w:sz w:val="24"/>
          <w:szCs w:val="24"/>
        </w:rPr>
        <w:t xml:space="preserve">              e) osoby z identyfikatorami </w:t>
      </w:r>
      <w:r w:rsidRPr="00E21A73">
        <w:rPr>
          <w:rFonts w:ascii="Times New Roman" w:hAnsi="Times New Roman" w:cs="Times New Roman"/>
          <w:b/>
          <w:sz w:val="24"/>
          <w:szCs w:val="24"/>
        </w:rPr>
        <w:t>– ORGANIZATOR IMPREZY</w:t>
      </w:r>
    </w:p>
    <w:p w:rsidR="0030196A" w:rsidRDefault="0030196A" w:rsidP="0030196A">
      <w:pPr>
        <w:pStyle w:val="Bezodstpw"/>
        <w:tabs>
          <w:tab w:val="left" w:pos="426"/>
        </w:tabs>
        <w:ind w:left="284" w:hanging="284"/>
        <w:rPr>
          <w:b/>
        </w:rPr>
      </w:pPr>
    </w:p>
    <w:p w:rsidR="00E21A73" w:rsidRDefault="00E21A73" w:rsidP="0030196A">
      <w:pPr>
        <w:pStyle w:val="Bezodstpw"/>
        <w:tabs>
          <w:tab w:val="left" w:pos="426"/>
        </w:tabs>
        <w:ind w:left="284" w:hanging="284"/>
        <w:rPr>
          <w:b/>
        </w:rPr>
      </w:pPr>
    </w:p>
    <w:p w:rsidR="0030196A" w:rsidRDefault="0030196A" w:rsidP="0030196A">
      <w:pPr>
        <w:pStyle w:val="Bezodstpw"/>
        <w:numPr>
          <w:ilvl w:val="0"/>
          <w:numId w:val="1"/>
        </w:numPr>
        <w:tabs>
          <w:tab w:val="left" w:pos="426"/>
        </w:tabs>
        <w:rPr>
          <w:b/>
          <w:sz w:val="24"/>
          <w:szCs w:val="24"/>
        </w:rPr>
      </w:pPr>
      <w:r w:rsidRPr="0030196A">
        <w:rPr>
          <w:b/>
          <w:sz w:val="24"/>
          <w:szCs w:val="24"/>
        </w:rPr>
        <w:t>Prawa i obowiązki uczestników imprezy</w:t>
      </w:r>
    </w:p>
    <w:p w:rsidR="0030196A" w:rsidRPr="0030196A" w:rsidRDefault="0030196A" w:rsidP="0030196A">
      <w:pPr>
        <w:pStyle w:val="Bezodstpw"/>
        <w:tabs>
          <w:tab w:val="left" w:pos="426"/>
        </w:tabs>
        <w:ind w:left="1080"/>
        <w:rPr>
          <w:sz w:val="24"/>
          <w:szCs w:val="24"/>
        </w:rPr>
      </w:pPr>
    </w:p>
    <w:p w:rsidR="0030196A" w:rsidRPr="0030196A" w:rsidRDefault="0030196A" w:rsidP="00E21A73">
      <w:pPr>
        <w:pStyle w:val="Bezodstpw"/>
        <w:tabs>
          <w:tab w:val="left" w:pos="284"/>
        </w:tabs>
        <w:ind w:left="284" w:hanging="284"/>
        <w:rPr>
          <w:rFonts w:ascii="Times New Roman" w:hAnsi="Times New Roman" w:cs="Times New Roman"/>
          <w:sz w:val="24"/>
          <w:szCs w:val="24"/>
        </w:rPr>
      </w:pPr>
      <w:r w:rsidRPr="0030196A">
        <w:rPr>
          <w:rFonts w:ascii="Times New Roman" w:hAnsi="Times New Roman" w:cs="Times New Roman"/>
          <w:sz w:val="24"/>
          <w:szCs w:val="24"/>
        </w:rPr>
        <w:t>6.  Wstęp na teren imprezy w czasie jej trwania jest bezpłatny i przysługuje wszystkim uczestnikom imprezy, z zastrzeżeniem pkt. 7 i 8 niniejszego regulaminu.</w:t>
      </w:r>
    </w:p>
    <w:p w:rsidR="0030196A" w:rsidRPr="0030196A" w:rsidRDefault="0030196A" w:rsidP="00E21A73">
      <w:pPr>
        <w:pStyle w:val="Bezodstpw"/>
        <w:tabs>
          <w:tab w:val="left" w:pos="284"/>
        </w:tabs>
        <w:ind w:left="284" w:hanging="284"/>
        <w:rPr>
          <w:rFonts w:ascii="Times New Roman" w:hAnsi="Times New Roman" w:cs="Times New Roman"/>
          <w:sz w:val="24"/>
          <w:szCs w:val="24"/>
        </w:rPr>
      </w:pPr>
      <w:r w:rsidRPr="0030196A">
        <w:rPr>
          <w:rFonts w:ascii="Times New Roman" w:hAnsi="Times New Roman" w:cs="Times New Roman"/>
          <w:sz w:val="24"/>
          <w:szCs w:val="24"/>
        </w:rPr>
        <w:t>7.  Po godz. 22.00 osoby małoletnie mogą uczestniczyć w imprezie wyłącznie pod opieką osób dorosłych i na ich odpowiedzialność.</w:t>
      </w:r>
    </w:p>
    <w:p w:rsidR="0030196A" w:rsidRDefault="0030196A" w:rsidP="0030196A">
      <w:pPr>
        <w:pStyle w:val="Bezodstpw"/>
        <w:ind w:left="284" w:hanging="284"/>
        <w:rPr>
          <w:rFonts w:ascii="Times New Roman" w:hAnsi="Times New Roman" w:cs="Times New Roman"/>
          <w:sz w:val="24"/>
          <w:szCs w:val="24"/>
        </w:rPr>
      </w:pPr>
      <w:r w:rsidRPr="0030196A">
        <w:rPr>
          <w:rFonts w:ascii="Times New Roman" w:hAnsi="Times New Roman" w:cs="Times New Roman"/>
          <w:sz w:val="24"/>
          <w:szCs w:val="24"/>
        </w:rPr>
        <w:t>8.  Zakaz wstępu na imprezę mają osoby, wobec których zostało wydane orzeczenie zakazujące wstępu na imprezę masową, w razie ukarania za wykroczenia, o których mowa w art. 22 ust. 1 lub 2 ustawy o bezpieczeństwie imprez masowych.</w:t>
      </w:r>
    </w:p>
    <w:p w:rsidR="00E21A73" w:rsidRDefault="00E21A73" w:rsidP="0030196A">
      <w:pPr>
        <w:pStyle w:val="Bezodstpw"/>
        <w:ind w:left="284" w:hanging="284"/>
        <w:rPr>
          <w:rFonts w:ascii="Times New Roman" w:hAnsi="Times New Roman" w:cs="Times New Roman"/>
          <w:sz w:val="24"/>
          <w:szCs w:val="24"/>
        </w:rPr>
      </w:pPr>
    </w:p>
    <w:p w:rsidR="00E21A73" w:rsidRDefault="00E21A73" w:rsidP="00E21A73">
      <w:pPr>
        <w:pStyle w:val="Bezodstpw"/>
        <w:ind w:left="284" w:hanging="284"/>
        <w:jc w:val="center"/>
        <w:rPr>
          <w:rFonts w:ascii="Times New Roman" w:hAnsi="Times New Roman" w:cs="Times New Roman"/>
          <w:sz w:val="24"/>
          <w:szCs w:val="24"/>
        </w:rPr>
      </w:pPr>
      <w:r>
        <w:rPr>
          <w:rFonts w:ascii="Times New Roman" w:hAnsi="Times New Roman" w:cs="Times New Roman"/>
          <w:sz w:val="24"/>
          <w:szCs w:val="24"/>
        </w:rPr>
        <w:t>- 1 –</w:t>
      </w:r>
    </w:p>
    <w:p w:rsidR="002030E3" w:rsidRDefault="002030E3" w:rsidP="00E21A73">
      <w:pPr>
        <w:pStyle w:val="Bezodstpw"/>
        <w:ind w:left="284" w:hanging="284"/>
        <w:rPr>
          <w:rFonts w:ascii="Times New Roman" w:hAnsi="Times New Roman" w:cs="Times New Roman"/>
          <w:sz w:val="24"/>
          <w:szCs w:val="24"/>
        </w:rPr>
      </w:pPr>
    </w:p>
    <w:p w:rsidR="00E21A73" w:rsidRPr="00E21A73" w:rsidRDefault="00E21A73" w:rsidP="00E21A73">
      <w:pPr>
        <w:pStyle w:val="Bezodstpw"/>
        <w:ind w:left="284" w:hanging="284"/>
        <w:rPr>
          <w:rFonts w:ascii="Times New Roman" w:hAnsi="Times New Roman" w:cs="Times New Roman"/>
          <w:sz w:val="24"/>
          <w:szCs w:val="24"/>
        </w:rPr>
      </w:pPr>
      <w:r w:rsidRPr="00E21A73">
        <w:rPr>
          <w:rFonts w:ascii="Times New Roman" w:hAnsi="Times New Roman" w:cs="Times New Roman"/>
          <w:sz w:val="24"/>
          <w:szCs w:val="24"/>
        </w:rPr>
        <w:lastRenderedPageBreak/>
        <w:t>9.  Uczestnicy imprezy są obowiązani zachowywać się w sposób nie zagrażający bezpieczeństwu innych uczestników imprezy, a w szczególności przestrzegać postanowień regulaminów obiektów i imprez.</w:t>
      </w:r>
    </w:p>
    <w:p w:rsidR="00E21A73" w:rsidRPr="00E21A73" w:rsidRDefault="00E21A73" w:rsidP="00E21A73">
      <w:pPr>
        <w:pStyle w:val="Bezodstpw"/>
        <w:ind w:left="284" w:hanging="284"/>
        <w:rPr>
          <w:rFonts w:ascii="Times New Roman" w:hAnsi="Times New Roman" w:cs="Times New Roman"/>
          <w:sz w:val="24"/>
          <w:szCs w:val="24"/>
        </w:rPr>
      </w:pPr>
      <w:r w:rsidRPr="00E21A73">
        <w:rPr>
          <w:rFonts w:ascii="Times New Roman" w:hAnsi="Times New Roman" w:cs="Times New Roman"/>
          <w:sz w:val="24"/>
          <w:szCs w:val="24"/>
        </w:rPr>
        <w:t>10. Uczestnikom imprezy zabrania się wnoszenia i posiadania w jej trakcie broni lub innych niebezpiecznych przedmiotów, materiałów wybuchowych, wyrobów pirotechnicznych, materiałów pożarowo niebezpiecznych, napojów alkoholowych w szklanych opakowaniach i puszkach, środków odurzających lub substancji psychotropowych.</w:t>
      </w:r>
    </w:p>
    <w:p w:rsidR="00E21A73" w:rsidRDefault="008B26D2" w:rsidP="00E21A73">
      <w:pPr>
        <w:pStyle w:val="Bezodstpw"/>
        <w:ind w:left="284" w:hanging="284"/>
      </w:pPr>
      <w:r>
        <w:rPr>
          <w:rFonts w:ascii="Times New Roman" w:hAnsi="Times New Roman" w:cs="Times New Roman"/>
          <w:sz w:val="24"/>
          <w:szCs w:val="24"/>
        </w:rPr>
        <w:t>11.</w:t>
      </w:r>
      <w:r w:rsidRPr="00E21A73">
        <w:rPr>
          <w:rFonts w:ascii="Times New Roman" w:hAnsi="Times New Roman" w:cs="Times New Roman"/>
          <w:sz w:val="24"/>
          <w:szCs w:val="24"/>
        </w:rPr>
        <w:t xml:space="preserve"> </w:t>
      </w:r>
      <w:r>
        <w:rPr>
          <w:rFonts w:ascii="Times New Roman" w:hAnsi="Times New Roman" w:cs="Times New Roman"/>
          <w:sz w:val="24"/>
          <w:szCs w:val="24"/>
        </w:rPr>
        <w:t>Na terenie imprezy masowej obowiązuje zakaz sprzedaży i spożywania alkoholu do  zawartości 3,5%</w:t>
      </w:r>
    </w:p>
    <w:p w:rsidR="002030E3" w:rsidRDefault="002030E3" w:rsidP="00E21A73">
      <w:pPr>
        <w:pStyle w:val="Bezodstpw"/>
        <w:ind w:left="284" w:hanging="284"/>
      </w:pPr>
    </w:p>
    <w:p w:rsidR="00E21A73" w:rsidRDefault="00E21A73" w:rsidP="00E21A73">
      <w:pPr>
        <w:pStyle w:val="Bezodstpw"/>
        <w:ind w:left="284" w:hanging="284"/>
      </w:pPr>
    </w:p>
    <w:p w:rsidR="00E21A73" w:rsidRDefault="00E21A73" w:rsidP="00E21A73">
      <w:pPr>
        <w:pStyle w:val="Bezodstpw"/>
        <w:ind w:left="284" w:hanging="284"/>
      </w:pPr>
    </w:p>
    <w:p w:rsidR="00E21A73" w:rsidRDefault="00E21A73" w:rsidP="00E21A73">
      <w:pPr>
        <w:pStyle w:val="Bezodstpw"/>
        <w:numPr>
          <w:ilvl w:val="0"/>
          <w:numId w:val="1"/>
        </w:numPr>
        <w:rPr>
          <w:rFonts w:ascii="Times New Roman" w:hAnsi="Times New Roman" w:cs="Times New Roman"/>
          <w:b/>
          <w:sz w:val="24"/>
          <w:szCs w:val="24"/>
        </w:rPr>
      </w:pPr>
      <w:r w:rsidRPr="00E21A73">
        <w:rPr>
          <w:rFonts w:ascii="Times New Roman" w:hAnsi="Times New Roman" w:cs="Times New Roman"/>
          <w:sz w:val="24"/>
          <w:szCs w:val="24"/>
        </w:rPr>
        <w:t xml:space="preserve"> </w:t>
      </w:r>
      <w:r w:rsidRPr="00E21A73">
        <w:rPr>
          <w:rFonts w:ascii="Times New Roman" w:hAnsi="Times New Roman" w:cs="Times New Roman"/>
          <w:b/>
          <w:sz w:val="24"/>
          <w:szCs w:val="24"/>
        </w:rPr>
        <w:t>Zasady organizacyjne i porządkowe obowiązujące na terenie imprezy w czasie jej trwania</w:t>
      </w:r>
    </w:p>
    <w:p w:rsidR="00E21A73" w:rsidRDefault="00E21A73" w:rsidP="00E21A73">
      <w:pPr>
        <w:pStyle w:val="Bezodstpw"/>
        <w:ind w:left="1080" w:hanging="1080"/>
        <w:rPr>
          <w:rFonts w:ascii="Times New Roman" w:hAnsi="Times New Roman" w:cs="Times New Roman"/>
          <w:b/>
          <w:sz w:val="24"/>
          <w:szCs w:val="24"/>
        </w:rPr>
      </w:pPr>
    </w:p>
    <w:p w:rsidR="00E21A73" w:rsidRDefault="00E21A73" w:rsidP="00E21A73">
      <w:pPr>
        <w:pStyle w:val="Bezodstpw"/>
        <w:ind w:left="360" w:hanging="360"/>
        <w:rPr>
          <w:rFonts w:ascii="Times New Roman" w:hAnsi="Times New Roman" w:cs="Times New Roman"/>
          <w:sz w:val="24"/>
          <w:szCs w:val="24"/>
        </w:rPr>
      </w:pPr>
      <w:r w:rsidRPr="00E21A73">
        <w:rPr>
          <w:rFonts w:ascii="Times New Roman" w:hAnsi="Times New Roman" w:cs="Times New Roman"/>
          <w:sz w:val="24"/>
          <w:szCs w:val="24"/>
        </w:rPr>
        <w:t>12. Organizator imprezy zobowiązany jest do zabezpieczenia porządku i bezpieczeństwa imprezy zgodnie z ustawą o bezpieczeństwie imprez masowych.</w:t>
      </w:r>
    </w:p>
    <w:p w:rsidR="00831430" w:rsidRPr="00E21A73" w:rsidRDefault="00831430" w:rsidP="00E21A73">
      <w:pPr>
        <w:pStyle w:val="Bezodstpw"/>
        <w:ind w:left="360" w:hanging="360"/>
        <w:rPr>
          <w:rFonts w:ascii="Times New Roman" w:hAnsi="Times New Roman" w:cs="Times New Roman"/>
          <w:sz w:val="24"/>
          <w:szCs w:val="24"/>
        </w:rPr>
      </w:pPr>
    </w:p>
    <w:p w:rsidR="00E21A73" w:rsidRDefault="00E21A73" w:rsidP="00E21A73">
      <w:pPr>
        <w:pStyle w:val="Bezodstpw"/>
        <w:ind w:left="360" w:hanging="360"/>
        <w:rPr>
          <w:rFonts w:ascii="Times New Roman" w:hAnsi="Times New Roman" w:cs="Times New Roman"/>
          <w:sz w:val="24"/>
          <w:szCs w:val="24"/>
        </w:rPr>
      </w:pPr>
      <w:r w:rsidRPr="00E21A73">
        <w:rPr>
          <w:rFonts w:ascii="Times New Roman" w:hAnsi="Times New Roman" w:cs="Times New Roman"/>
          <w:sz w:val="24"/>
          <w:szCs w:val="24"/>
        </w:rPr>
        <w:t>13. W czasie trwania imprezy, na jej terenie obowiązuje zakaz:</w:t>
      </w:r>
    </w:p>
    <w:p w:rsidR="00BD54C0" w:rsidRDefault="00BD54C0" w:rsidP="00E21A73">
      <w:pPr>
        <w:pStyle w:val="Bezodstpw"/>
        <w:ind w:left="360" w:hanging="360"/>
        <w:rPr>
          <w:rFonts w:ascii="Times New Roman" w:hAnsi="Times New Roman" w:cs="Times New Roman"/>
          <w:sz w:val="24"/>
          <w:szCs w:val="24"/>
        </w:rPr>
      </w:pPr>
    </w:p>
    <w:p w:rsidR="00E21A73" w:rsidRPr="00BD54C0" w:rsidRDefault="00E21A73" w:rsidP="00BD54C0">
      <w:pPr>
        <w:pStyle w:val="Bezodstpw"/>
        <w:numPr>
          <w:ilvl w:val="0"/>
          <w:numId w:val="2"/>
        </w:numPr>
        <w:ind w:left="567" w:hanging="283"/>
        <w:rPr>
          <w:rFonts w:ascii="Times New Roman" w:hAnsi="Times New Roman" w:cs="Times New Roman"/>
          <w:sz w:val="24"/>
          <w:szCs w:val="24"/>
        </w:rPr>
      </w:pPr>
      <w:r w:rsidRPr="00BD54C0">
        <w:rPr>
          <w:rFonts w:ascii="Times New Roman" w:hAnsi="Times New Roman" w:cs="Times New Roman"/>
          <w:sz w:val="24"/>
          <w:szCs w:val="24"/>
        </w:rPr>
        <w:t>wpuszczania psów i innych niebezpiecznych zwierząt;</w:t>
      </w:r>
    </w:p>
    <w:p w:rsidR="00BD54C0" w:rsidRPr="00BD54C0" w:rsidRDefault="00BD54C0" w:rsidP="00BD54C0">
      <w:pPr>
        <w:pStyle w:val="Bezodstpw"/>
        <w:ind w:left="567" w:hanging="283"/>
        <w:rPr>
          <w:rFonts w:ascii="Times New Roman" w:hAnsi="Times New Roman" w:cs="Times New Roman"/>
          <w:sz w:val="24"/>
          <w:szCs w:val="24"/>
        </w:rPr>
      </w:pPr>
      <w:r w:rsidRPr="00BD54C0">
        <w:rPr>
          <w:rFonts w:ascii="Times New Roman" w:hAnsi="Times New Roman" w:cs="Times New Roman"/>
          <w:sz w:val="24"/>
          <w:szCs w:val="24"/>
        </w:rPr>
        <w:t>2)   niszczenia tablic informacyjnych, ławek, koszy na śmieci, i wszystkich innych rzeczy      znajdujących się na terenie imprezy;</w:t>
      </w:r>
    </w:p>
    <w:p w:rsidR="00BD54C0" w:rsidRDefault="00BD54C0" w:rsidP="00BD54C0">
      <w:pPr>
        <w:pStyle w:val="Bezodstpw"/>
        <w:ind w:left="567" w:hanging="283"/>
        <w:rPr>
          <w:rFonts w:ascii="Times New Roman" w:hAnsi="Times New Roman" w:cs="Times New Roman"/>
          <w:sz w:val="24"/>
          <w:szCs w:val="24"/>
        </w:rPr>
      </w:pPr>
      <w:r w:rsidRPr="00BD54C0">
        <w:rPr>
          <w:rFonts w:ascii="Times New Roman" w:hAnsi="Times New Roman" w:cs="Times New Roman"/>
          <w:sz w:val="24"/>
          <w:szCs w:val="24"/>
        </w:rPr>
        <w:t>3)  zaśmiecania terenu imprezy;</w:t>
      </w:r>
    </w:p>
    <w:p w:rsidR="00BD54C0" w:rsidRDefault="00BD54C0" w:rsidP="00BD54C0">
      <w:pPr>
        <w:pStyle w:val="Bezodstpw"/>
        <w:ind w:left="567" w:hanging="283"/>
        <w:rPr>
          <w:rFonts w:ascii="Times New Roman" w:hAnsi="Times New Roman" w:cs="Times New Roman"/>
          <w:sz w:val="24"/>
          <w:szCs w:val="24"/>
        </w:rPr>
      </w:pPr>
      <w:r w:rsidRPr="00BD54C0">
        <w:rPr>
          <w:rFonts w:ascii="Times New Roman" w:hAnsi="Times New Roman" w:cs="Times New Roman"/>
          <w:sz w:val="24"/>
          <w:szCs w:val="24"/>
        </w:rPr>
        <w:t>4)  nagrywania występów artystycznych z wyjątkiem umów agencyjnych; (jeżeli zapisy w umowie tak stanowią)</w:t>
      </w:r>
    </w:p>
    <w:p w:rsidR="00BD54C0" w:rsidRDefault="00BD54C0" w:rsidP="00BD54C0">
      <w:pPr>
        <w:pStyle w:val="Bezodstpw"/>
        <w:ind w:left="567" w:hanging="283"/>
        <w:rPr>
          <w:rFonts w:ascii="Times New Roman" w:hAnsi="Times New Roman" w:cs="Times New Roman"/>
          <w:sz w:val="24"/>
          <w:szCs w:val="24"/>
        </w:rPr>
      </w:pPr>
      <w:r w:rsidRPr="00BD54C0">
        <w:rPr>
          <w:rFonts w:ascii="Times New Roman" w:hAnsi="Times New Roman" w:cs="Times New Roman"/>
          <w:sz w:val="24"/>
          <w:szCs w:val="24"/>
        </w:rPr>
        <w:t>5)  wnoszenia i posiadania przez osoby uczestniczące w imprezie broni lub innych niebezpiecznych przedmiotów, materiałów wybuchowych, wyrobów pirotechnicznych, materiałów pożarowo niebezpiecznych, napojów alkoholowych środków odurzających lub substancji psychotropowych.</w:t>
      </w:r>
    </w:p>
    <w:p w:rsidR="00BD54C0" w:rsidRDefault="00BD54C0" w:rsidP="00BD54C0">
      <w:pPr>
        <w:pStyle w:val="Bezodstpw"/>
        <w:ind w:left="567" w:hanging="283"/>
        <w:rPr>
          <w:rFonts w:ascii="Times New Roman" w:hAnsi="Times New Roman" w:cs="Times New Roman"/>
          <w:sz w:val="24"/>
          <w:szCs w:val="24"/>
        </w:rPr>
      </w:pPr>
      <w:r w:rsidRPr="00BD54C0">
        <w:rPr>
          <w:rFonts w:ascii="Times New Roman" w:hAnsi="Times New Roman" w:cs="Times New Roman"/>
          <w:sz w:val="24"/>
          <w:szCs w:val="24"/>
        </w:rPr>
        <w:t xml:space="preserve">6)  bezwzględnego wjeżdżania na płytę rynku pojazdów mechanicznych bez uzgodnienia i zezwolenia organizatora imprezy wymienionego w ust. 5, </w:t>
      </w:r>
      <w:proofErr w:type="spellStart"/>
      <w:r w:rsidRPr="00BD54C0">
        <w:rPr>
          <w:rFonts w:ascii="Times New Roman" w:hAnsi="Times New Roman" w:cs="Times New Roman"/>
          <w:sz w:val="24"/>
          <w:szCs w:val="24"/>
        </w:rPr>
        <w:t>ppkt</w:t>
      </w:r>
      <w:proofErr w:type="spellEnd"/>
      <w:r w:rsidRPr="00BD54C0">
        <w:rPr>
          <w:rFonts w:ascii="Times New Roman" w:hAnsi="Times New Roman" w:cs="Times New Roman"/>
          <w:sz w:val="24"/>
          <w:szCs w:val="24"/>
        </w:rPr>
        <w:t xml:space="preserve"> 2</w:t>
      </w:r>
    </w:p>
    <w:p w:rsidR="00BD54C0" w:rsidRDefault="00270331" w:rsidP="00270331">
      <w:pPr>
        <w:pStyle w:val="Bezodstpw"/>
        <w:ind w:left="426" w:hanging="426"/>
        <w:rPr>
          <w:rFonts w:ascii="Times New Roman" w:hAnsi="Times New Roman" w:cs="Times New Roman"/>
          <w:sz w:val="24"/>
          <w:szCs w:val="24"/>
        </w:rPr>
      </w:pPr>
      <w:r>
        <w:rPr>
          <w:rFonts w:ascii="Times New Roman" w:hAnsi="Times New Roman" w:cs="Times New Roman"/>
          <w:sz w:val="24"/>
          <w:szCs w:val="24"/>
        </w:rPr>
        <w:t xml:space="preserve">14. Organizator imprezy nie ponosi odpowiedzialności podczas pokazu oraz prób systemów  laserowych i efektów specjalnych za </w:t>
      </w:r>
      <w:r w:rsidR="002A58FB">
        <w:rPr>
          <w:rFonts w:ascii="Times New Roman" w:hAnsi="Times New Roman" w:cs="Times New Roman"/>
          <w:sz w:val="24"/>
          <w:szCs w:val="24"/>
        </w:rPr>
        <w:t>uszkodzenia urządzeń wrażliwych na skupione światło laserowe tj. kamer, aparatów fotograficznych, projektorów wideo, telefonów itp. sprzętu.</w:t>
      </w:r>
    </w:p>
    <w:p w:rsidR="002030E3" w:rsidRDefault="002030E3" w:rsidP="00BD54C0">
      <w:pPr>
        <w:pStyle w:val="Bezodstpw"/>
        <w:ind w:left="567" w:hanging="567"/>
        <w:rPr>
          <w:rFonts w:ascii="Times New Roman" w:hAnsi="Times New Roman" w:cs="Times New Roman"/>
          <w:sz w:val="24"/>
          <w:szCs w:val="24"/>
        </w:rPr>
      </w:pPr>
    </w:p>
    <w:p w:rsidR="00BD54C0" w:rsidRDefault="002A58FB" w:rsidP="00BD54C0">
      <w:pPr>
        <w:pStyle w:val="Bezodstpw"/>
        <w:ind w:left="567" w:hanging="567"/>
        <w:rPr>
          <w:rFonts w:ascii="Times New Roman" w:hAnsi="Times New Roman" w:cs="Times New Roman"/>
          <w:sz w:val="24"/>
          <w:szCs w:val="24"/>
        </w:rPr>
      </w:pPr>
      <w:r>
        <w:rPr>
          <w:rFonts w:ascii="Times New Roman" w:hAnsi="Times New Roman" w:cs="Times New Roman"/>
          <w:sz w:val="24"/>
          <w:szCs w:val="24"/>
        </w:rPr>
        <w:t>15</w:t>
      </w:r>
      <w:r w:rsidR="00BD54C0" w:rsidRPr="00BD54C0">
        <w:rPr>
          <w:rFonts w:ascii="Times New Roman" w:hAnsi="Times New Roman" w:cs="Times New Roman"/>
          <w:sz w:val="24"/>
          <w:szCs w:val="24"/>
        </w:rPr>
        <w:t>.</w:t>
      </w:r>
      <w:r w:rsidR="002030E3">
        <w:rPr>
          <w:rFonts w:ascii="Times New Roman" w:hAnsi="Times New Roman" w:cs="Times New Roman"/>
          <w:sz w:val="24"/>
          <w:szCs w:val="24"/>
        </w:rPr>
        <w:t xml:space="preserve"> </w:t>
      </w:r>
      <w:r w:rsidR="00BD54C0" w:rsidRPr="00BD54C0">
        <w:rPr>
          <w:rFonts w:ascii="Times New Roman" w:hAnsi="Times New Roman" w:cs="Times New Roman"/>
          <w:sz w:val="24"/>
          <w:szCs w:val="24"/>
        </w:rPr>
        <w:t>Organizator imprezy jest odpowiedzialny za:</w:t>
      </w:r>
    </w:p>
    <w:p w:rsidR="00BD54C0" w:rsidRDefault="00BD54C0" w:rsidP="00BD54C0">
      <w:pPr>
        <w:pStyle w:val="Bezodstpw"/>
        <w:ind w:left="567" w:hanging="567"/>
        <w:rPr>
          <w:rFonts w:ascii="Times New Roman" w:hAnsi="Times New Roman" w:cs="Times New Roman"/>
          <w:sz w:val="24"/>
          <w:szCs w:val="24"/>
        </w:rPr>
      </w:pPr>
    </w:p>
    <w:p w:rsidR="00BD54C0" w:rsidRDefault="002030E3" w:rsidP="002030E3">
      <w:pPr>
        <w:pStyle w:val="Bezodstpw"/>
        <w:ind w:left="567" w:hanging="283"/>
      </w:pPr>
      <w:r w:rsidRPr="002030E3">
        <w:rPr>
          <w:rFonts w:ascii="Times New Roman" w:hAnsi="Times New Roman" w:cs="Times New Roman"/>
          <w:sz w:val="24"/>
          <w:szCs w:val="24"/>
        </w:rPr>
        <w:t>1.</w:t>
      </w:r>
      <w:r>
        <w:rPr>
          <w:rFonts w:ascii="Times New Roman" w:hAnsi="Times New Roman" w:cs="Times New Roman"/>
          <w:sz w:val="24"/>
          <w:szCs w:val="24"/>
        </w:rPr>
        <w:t xml:space="preserve">  </w:t>
      </w:r>
      <w:r w:rsidR="00BD54C0" w:rsidRPr="002030E3">
        <w:rPr>
          <w:rFonts w:ascii="Times New Roman" w:hAnsi="Times New Roman" w:cs="Times New Roman"/>
          <w:sz w:val="24"/>
          <w:szCs w:val="24"/>
        </w:rPr>
        <w:t>bezpieczeństwo podczas stosowania efektów specjalnych przez występujące zespoły</w:t>
      </w:r>
      <w:r w:rsidR="00BD54C0">
        <w:t>;</w:t>
      </w:r>
    </w:p>
    <w:p w:rsidR="002030E3" w:rsidRDefault="002030E3" w:rsidP="002030E3">
      <w:pPr>
        <w:pStyle w:val="Bezodstpw"/>
        <w:ind w:left="567" w:hanging="283"/>
        <w:rPr>
          <w:rFonts w:ascii="Times New Roman" w:hAnsi="Times New Roman" w:cs="Times New Roman"/>
          <w:sz w:val="24"/>
          <w:szCs w:val="24"/>
        </w:rPr>
      </w:pPr>
      <w:r w:rsidRPr="002030E3">
        <w:rPr>
          <w:rFonts w:ascii="Times New Roman" w:hAnsi="Times New Roman" w:cs="Times New Roman"/>
          <w:sz w:val="24"/>
          <w:szCs w:val="24"/>
        </w:rPr>
        <w:t>2.</w:t>
      </w:r>
      <w:r>
        <w:rPr>
          <w:rFonts w:ascii="Times New Roman" w:hAnsi="Times New Roman" w:cs="Times New Roman"/>
          <w:sz w:val="24"/>
          <w:szCs w:val="24"/>
        </w:rPr>
        <w:t xml:space="preserve"> </w:t>
      </w:r>
      <w:r w:rsidRPr="002030E3">
        <w:rPr>
          <w:rFonts w:ascii="Times New Roman" w:hAnsi="Times New Roman" w:cs="Times New Roman"/>
          <w:sz w:val="24"/>
          <w:szCs w:val="24"/>
        </w:rPr>
        <w:t xml:space="preserve"> stan urządzeń nagłośnieniowych i oświetlających;</w:t>
      </w:r>
    </w:p>
    <w:p w:rsidR="002030E3" w:rsidRDefault="002030E3" w:rsidP="002030E3">
      <w:pPr>
        <w:pStyle w:val="Bezodstpw"/>
        <w:ind w:left="567" w:hanging="283"/>
        <w:rPr>
          <w:rFonts w:ascii="Times New Roman" w:hAnsi="Times New Roman" w:cs="Times New Roman"/>
          <w:sz w:val="24"/>
          <w:szCs w:val="24"/>
        </w:rPr>
      </w:pPr>
      <w:r w:rsidRPr="002030E3">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2030E3">
        <w:rPr>
          <w:rFonts w:ascii="Times New Roman" w:hAnsi="Times New Roman" w:cs="Times New Roman"/>
          <w:sz w:val="24"/>
          <w:szCs w:val="24"/>
        </w:rPr>
        <w:t>montaż ramp oraz innych konstrukcji i urządzeń, zgodnie z ich przeznaczeniem, dokumentacją oraz innymi obowiązującymi przepisami;</w:t>
      </w:r>
    </w:p>
    <w:p w:rsidR="002030E3" w:rsidRDefault="002030E3" w:rsidP="002030E3">
      <w:pPr>
        <w:pStyle w:val="Bezodstpw"/>
        <w:tabs>
          <w:tab w:val="left" w:pos="567"/>
        </w:tabs>
        <w:ind w:left="567" w:hanging="283"/>
        <w:rPr>
          <w:rFonts w:ascii="Times New Roman" w:hAnsi="Times New Roman" w:cs="Times New Roman"/>
          <w:sz w:val="24"/>
          <w:szCs w:val="24"/>
        </w:rPr>
      </w:pPr>
      <w:r w:rsidRPr="002030E3">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2030E3">
        <w:rPr>
          <w:rFonts w:ascii="Times New Roman" w:hAnsi="Times New Roman" w:cs="Times New Roman"/>
          <w:sz w:val="24"/>
          <w:szCs w:val="24"/>
        </w:rPr>
        <w:t>zapewnienie przejrzystości dróg ewakuacyjnych;</w:t>
      </w:r>
    </w:p>
    <w:p w:rsidR="002030E3" w:rsidRDefault="002030E3" w:rsidP="002030E3">
      <w:pPr>
        <w:pStyle w:val="Bezodstpw"/>
        <w:ind w:left="567" w:hanging="283"/>
        <w:rPr>
          <w:rFonts w:ascii="Times New Roman" w:hAnsi="Times New Roman" w:cs="Times New Roman"/>
          <w:sz w:val="24"/>
          <w:szCs w:val="24"/>
        </w:rPr>
      </w:pPr>
      <w:r w:rsidRPr="002030E3">
        <w:rPr>
          <w:rFonts w:ascii="Times New Roman" w:hAnsi="Times New Roman" w:cs="Times New Roman"/>
          <w:sz w:val="24"/>
          <w:szCs w:val="24"/>
        </w:rPr>
        <w:t>5. eliminowanie wszystkich innych zachowań uczestników imprezy mogących być przyczyną zagrożeń</w:t>
      </w:r>
    </w:p>
    <w:p w:rsidR="002030E3" w:rsidRDefault="002030E3" w:rsidP="002030E3">
      <w:pPr>
        <w:pStyle w:val="Bezodstpw"/>
        <w:ind w:left="567" w:hanging="283"/>
        <w:rPr>
          <w:rFonts w:ascii="Times New Roman" w:hAnsi="Times New Roman" w:cs="Times New Roman"/>
          <w:sz w:val="24"/>
          <w:szCs w:val="24"/>
        </w:rPr>
      </w:pPr>
    </w:p>
    <w:p w:rsidR="002030E3" w:rsidRDefault="002030E3" w:rsidP="002030E3">
      <w:pPr>
        <w:pStyle w:val="Bezodstpw"/>
        <w:ind w:left="567" w:hanging="283"/>
        <w:rPr>
          <w:rFonts w:ascii="Times New Roman" w:hAnsi="Times New Roman" w:cs="Times New Roman"/>
          <w:sz w:val="24"/>
          <w:szCs w:val="24"/>
        </w:rPr>
      </w:pPr>
    </w:p>
    <w:p w:rsidR="002030E3" w:rsidRDefault="002030E3" w:rsidP="002030E3">
      <w:pPr>
        <w:pStyle w:val="Bezodstpw"/>
        <w:ind w:left="567" w:hanging="283"/>
        <w:rPr>
          <w:rFonts w:ascii="Times New Roman" w:hAnsi="Times New Roman" w:cs="Times New Roman"/>
          <w:sz w:val="24"/>
          <w:szCs w:val="24"/>
        </w:rPr>
      </w:pPr>
    </w:p>
    <w:p w:rsidR="002A58FB" w:rsidRDefault="002A58FB" w:rsidP="002A58FB">
      <w:pPr>
        <w:pStyle w:val="Bezodstpw"/>
        <w:ind w:left="567" w:hanging="283"/>
        <w:jc w:val="center"/>
        <w:rPr>
          <w:rFonts w:ascii="Times New Roman" w:hAnsi="Times New Roman" w:cs="Times New Roman"/>
          <w:sz w:val="24"/>
          <w:szCs w:val="24"/>
        </w:rPr>
      </w:pPr>
      <w:r>
        <w:rPr>
          <w:rFonts w:ascii="Times New Roman" w:hAnsi="Times New Roman" w:cs="Times New Roman"/>
          <w:sz w:val="24"/>
          <w:szCs w:val="24"/>
        </w:rPr>
        <w:t>- 2 -</w:t>
      </w:r>
    </w:p>
    <w:p w:rsidR="002030E3" w:rsidRDefault="002030E3" w:rsidP="002030E3">
      <w:pPr>
        <w:pStyle w:val="Bezodstpw"/>
        <w:ind w:left="567" w:hanging="283"/>
        <w:rPr>
          <w:rFonts w:ascii="Times New Roman" w:hAnsi="Times New Roman" w:cs="Times New Roman"/>
          <w:sz w:val="24"/>
          <w:szCs w:val="24"/>
        </w:rPr>
      </w:pPr>
    </w:p>
    <w:p w:rsidR="002030E3" w:rsidRDefault="002030E3" w:rsidP="002030E3">
      <w:pPr>
        <w:pStyle w:val="Bezodstpw"/>
        <w:ind w:left="567" w:hanging="283"/>
        <w:rPr>
          <w:rFonts w:ascii="Times New Roman" w:hAnsi="Times New Roman" w:cs="Times New Roman"/>
          <w:sz w:val="24"/>
          <w:szCs w:val="24"/>
        </w:rPr>
      </w:pPr>
    </w:p>
    <w:p w:rsidR="002030E3" w:rsidRPr="002030E3" w:rsidRDefault="002A58FB" w:rsidP="002030E3">
      <w:pPr>
        <w:pStyle w:val="Bezodstpw"/>
        <w:ind w:left="426" w:hanging="426"/>
        <w:rPr>
          <w:rFonts w:ascii="Times New Roman" w:hAnsi="Times New Roman" w:cs="Times New Roman"/>
          <w:sz w:val="24"/>
          <w:szCs w:val="24"/>
        </w:rPr>
      </w:pPr>
      <w:r>
        <w:rPr>
          <w:rFonts w:ascii="Times New Roman" w:hAnsi="Times New Roman" w:cs="Times New Roman"/>
          <w:sz w:val="24"/>
          <w:szCs w:val="24"/>
        </w:rPr>
        <w:t>16</w:t>
      </w:r>
      <w:r w:rsidR="002030E3" w:rsidRPr="002030E3">
        <w:rPr>
          <w:rFonts w:ascii="Times New Roman" w:hAnsi="Times New Roman" w:cs="Times New Roman"/>
          <w:sz w:val="24"/>
          <w:szCs w:val="24"/>
        </w:rPr>
        <w:t>.</w:t>
      </w:r>
      <w:r w:rsidR="002030E3">
        <w:rPr>
          <w:rFonts w:ascii="Times New Roman" w:hAnsi="Times New Roman" w:cs="Times New Roman"/>
          <w:sz w:val="24"/>
          <w:szCs w:val="24"/>
        </w:rPr>
        <w:t xml:space="preserve"> </w:t>
      </w:r>
      <w:r w:rsidR="002030E3" w:rsidRPr="002030E3">
        <w:rPr>
          <w:rFonts w:ascii="Times New Roman" w:hAnsi="Times New Roman" w:cs="Times New Roman"/>
          <w:sz w:val="24"/>
          <w:szCs w:val="24"/>
        </w:rPr>
        <w:t xml:space="preserve">Organizator imprezy zapewnia bezpieczeństwo przeciwpożarowe podczas imprezy m.in. </w:t>
      </w:r>
      <w:r w:rsidR="002030E3">
        <w:rPr>
          <w:rFonts w:ascii="Times New Roman" w:hAnsi="Times New Roman" w:cs="Times New Roman"/>
          <w:sz w:val="24"/>
          <w:szCs w:val="24"/>
        </w:rPr>
        <w:t xml:space="preserve"> </w:t>
      </w:r>
      <w:r w:rsidR="002030E3" w:rsidRPr="002030E3">
        <w:rPr>
          <w:rFonts w:ascii="Times New Roman" w:hAnsi="Times New Roman" w:cs="Times New Roman"/>
          <w:sz w:val="24"/>
          <w:szCs w:val="24"/>
        </w:rPr>
        <w:t>poprzez:</w:t>
      </w:r>
    </w:p>
    <w:p w:rsidR="002030E3" w:rsidRPr="002030E3" w:rsidRDefault="002030E3" w:rsidP="002030E3">
      <w:pPr>
        <w:pStyle w:val="Bezodstpw"/>
        <w:ind w:left="426" w:hanging="426"/>
        <w:rPr>
          <w:rFonts w:ascii="Times New Roman" w:hAnsi="Times New Roman" w:cs="Times New Roman"/>
          <w:sz w:val="24"/>
          <w:szCs w:val="24"/>
        </w:rPr>
      </w:pPr>
    </w:p>
    <w:p w:rsidR="002030E3" w:rsidRDefault="002030E3" w:rsidP="002030E3">
      <w:pPr>
        <w:pStyle w:val="Bezodstpw"/>
        <w:tabs>
          <w:tab w:val="left" w:pos="142"/>
        </w:tabs>
        <w:ind w:left="567" w:hanging="426"/>
        <w:rPr>
          <w:rFonts w:ascii="Times New Roman" w:hAnsi="Times New Roman" w:cs="Times New Roman"/>
          <w:sz w:val="24"/>
          <w:szCs w:val="24"/>
        </w:rPr>
      </w:pPr>
      <w:r w:rsidRPr="002030E3">
        <w:rPr>
          <w:rFonts w:ascii="Times New Roman" w:hAnsi="Times New Roman" w:cs="Times New Roman"/>
          <w:sz w:val="24"/>
          <w:szCs w:val="24"/>
        </w:rPr>
        <w:t xml:space="preserve">  </w:t>
      </w:r>
      <w:r>
        <w:rPr>
          <w:rFonts w:ascii="Times New Roman" w:hAnsi="Times New Roman" w:cs="Times New Roman"/>
          <w:sz w:val="24"/>
          <w:szCs w:val="24"/>
        </w:rPr>
        <w:t xml:space="preserve"> 1.  </w:t>
      </w:r>
      <w:r w:rsidRPr="002030E3">
        <w:rPr>
          <w:rFonts w:ascii="Times New Roman" w:hAnsi="Times New Roman" w:cs="Times New Roman"/>
          <w:sz w:val="24"/>
          <w:szCs w:val="24"/>
        </w:rPr>
        <w:t xml:space="preserve">zapoznanie pracowników obsługi imprezy oraz służb porządkowych z rozmieszczeniem </w:t>
      </w:r>
      <w:r>
        <w:rPr>
          <w:rFonts w:ascii="Times New Roman" w:hAnsi="Times New Roman" w:cs="Times New Roman"/>
          <w:sz w:val="24"/>
          <w:szCs w:val="24"/>
        </w:rPr>
        <w:t xml:space="preserve"> </w:t>
      </w:r>
      <w:r w:rsidRPr="002030E3">
        <w:rPr>
          <w:rFonts w:ascii="Times New Roman" w:hAnsi="Times New Roman" w:cs="Times New Roman"/>
          <w:sz w:val="24"/>
          <w:szCs w:val="24"/>
        </w:rPr>
        <w:t>podręcznego sprzętu medycznego i hydrantów;</w:t>
      </w:r>
    </w:p>
    <w:p w:rsidR="002030E3" w:rsidRPr="00831430" w:rsidRDefault="00831430" w:rsidP="00831430">
      <w:pPr>
        <w:pStyle w:val="Bezodstpw"/>
        <w:tabs>
          <w:tab w:val="left" w:pos="142"/>
        </w:tabs>
        <w:ind w:left="567" w:hanging="283"/>
        <w:rPr>
          <w:rFonts w:ascii="Times New Roman" w:hAnsi="Times New Roman" w:cs="Times New Roman"/>
          <w:sz w:val="24"/>
          <w:szCs w:val="24"/>
        </w:rPr>
      </w:pPr>
      <w:r>
        <w:t xml:space="preserve"> </w:t>
      </w:r>
      <w:r w:rsidRPr="00831430">
        <w:rPr>
          <w:rFonts w:ascii="Times New Roman" w:hAnsi="Times New Roman" w:cs="Times New Roman"/>
          <w:sz w:val="24"/>
          <w:szCs w:val="24"/>
        </w:rPr>
        <w:t>2.</w:t>
      </w:r>
      <w:r w:rsidR="002030E3" w:rsidRPr="00831430">
        <w:rPr>
          <w:rFonts w:ascii="Times New Roman" w:hAnsi="Times New Roman" w:cs="Times New Roman"/>
          <w:sz w:val="24"/>
          <w:szCs w:val="24"/>
        </w:rPr>
        <w:t xml:space="preserve"> </w:t>
      </w:r>
      <w:r w:rsidRPr="00831430">
        <w:rPr>
          <w:rFonts w:ascii="Times New Roman" w:hAnsi="Times New Roman" w:cs="Times New Roman"/>
          <w:sz w:val="24"/>
          <w:szCs w:val="24"/>
        </w:rPr>
        <w:t xml:space="preserve"> </w:t>
      </w:r>
      <w:r w:rsidR="002030E3" w:rsidRPr="00831430">
        <w:rPr>
          <w:rFonts w:ascii="Times New Roman" w:hAnsi="Times New Roman" w:cs="Times New Roman"/>
          <w:sz w:val="24"/>
          <w:szCs w:val="24"/>
        </w:rPr>
        <w:t>przeszkolenie służb porządkowych w zakresie zasad prowadzenia ewakuacji, sposobów alarmowania straży pożarnej oraz zasad użycia podręcznego sprzętu gaśniczego.</w:t>
      </w:r>
    </w:p>
    <w:p w:rsidR="00831430" w:rsidRDefault="00831430" w:rsidP="00831430">
      <w:pPr>
        <w:pStyle w:val="Bezodstpw"/>
        <w:tabs>
          <w:tab w:val="left" w:pos="142"/>
        </w:tabs>
        <w:ind w:left="567" w:hanging="283"/>
      </w:pPr>
    </w:p>
    <w:p w:rsidR="00831430" w:rsidRDefault="002A58FB" w:rsidP="00831430">
      <w:pPr>
        <w:pStyle w:val="Bezodstpw"/>
        <w:tabs>
          <w:tab w:val="left" w:pos="142"/>
        </w:tabs>
        <w:ind w:left="567" w:hanging="567"/>
        <w:rPr>
          <w:rFonts w:ascii="Times New Roman" w:hAnsi="Times New Roman" w:cs="Times New Roman"/>
          <w:sz w:val="24"/>
          <w:szCs w:val="24"/>
        </w:rPr>
      </w:pPr>
      <w:r>
        <w:rPr>
          <w:rFonts w:ascii="Times New Roman" w:hAnsi="Times New Roman" w:cs="Times New Roman"/>
          <w:sz w:val="24"/>
          <w:szCs w:val="24"/>
        </w:rPr>
        <w:t>17</w:t>
      </w:r>
      <w:r w:rsidR="00831430" w:rsidRPr="00831430">
        <w:rPr>
          <w:rFonts w:ascii="Times New Roman" w:hAnsi="Times New Roman" w:cs="Times New Roman"/>
          <w:sz w:val="24"/>
          <w:szCs w:val="24"/>
        </w:rPr>
        <w:t xml:space="preserve"> .Służby porządkowe imprezy są obowiązane do:</w:t>
      </w:r>
    </w:p>
    <w:p w:rsidR="00831430" w:rsidRDefault="00831430" w:rsidP="00831430">
      <w:pPr>
        <w:pStyle w:val="Bezodstpw"/>
        <w:tabs>
          <w:tab w:val="left" w:pos="142"/>
        </w:tabs>
        <w:ind w:left="567" w:hanging="567"/>
        <w:rPr>
          <w:rFonts w:ascii="Times New Roman" w:hAnsi="Times New Roman" w:cs="Times New Roman"/>
          <w:sz w:val="24"/>
          <w:szCs w:val="24"/>
        </w:rPr>
      </w:pPr>
    </w:p>
    <w:p w:rsidR="00831430" w:rsidRDefault="00831430" w:rsidP="00831430">
      <w:pPr>
        <w:pStyle w:val="Bezodstpw"/>
        <w:numPr>
          <w:ilvl w:val="0"/>
          <w:numId w:val="5"/>
        </w:numPr>
        <w:tabs>
          <w:tab w:val="left" w:pos="142"/>
        </w:tabs>
        <w:rPr>
          <w:rFonts w:ascii="Times New Roman" w:hAnsi="Times New Roman" w:cs="Times New Roman"/>
          <w:sz w:val="24"/>
          <w:szCs w:val="24"/>
        </w:rPr>
      </w:pPr>
      <w:r w:rsidRPr="00831430">
        <w:rPr>
          <w:rFonts w:ascii="Times New Roman" w:hAnsi="Times New Roman" w:cs="Times New Roman"/>
          <w:sz w:val="24"/>
          <w:szCs w:val="24"/>
        </w:rPr>
        <w:t>legitymowania uczestników imprezy w celu ustalenia tożsamości;</w:t>
      </w:r>
    </w:p>
    <w:p w:rsidR="00831430" w:rsidRDefault="00831430" w:rsidP="00831430">
      <w:pPr>
        <w:pStyle w:val="Bezodstpw"/>
        <w:numPr>
          <w:ilvl w:val="0"/>
          <w:numId w:val="5"/>
        </w:numPr>
        <w:tabs>
          <w:tab w:val="left" w:pos="142"/>
        </w:tabs>
        <w:rPr>
          <w:rFonts w:ascii="Times New Roman" w:hAnsi="Times New Roman" w:cs="Times New Roman"/>
          <w:sz w:val="24"/>
          <w:szCs w:val="24"/>
        </w:rPr>
      </w:pPr>
      <w:r w:rsidRPr="00831430">
        <w:rPr>
          <w:rFonts w:ascii="Times New Roman" w:hAnsi="Times New Roman" w:cs="Times New Roman"/>
          <w:sz w:val="24"/>
          <w:szCs w:val="24"/>
        </w:rPr>
        <w:t>przeglądania zawartości bagaży, odzieży uczestników imprezy, w przypadku podejrzenia, że osoby te wnoszą lub posiadają przedmioty, o których mowa w ust. 10 niniejszego regulaminu;</w:t>
      </w:r>
    </w:p>
    <w:p w:rsidR="00831430" w:rsidRDefault="00831430" w:rsidP="00831430">
      <w:pPr>
        <w:pStyle w:val="Bezodstpw"/>
        <w:numPr>
          <w:ilvl w:val="0"/>
          <w:numId w:val="5"/>
        </w:numPr>
        <w:tabs>
          <w:tab w:val="left" w:pos="142"/>
        </w:tabs>
        <w:rPr>
          <w:rFonts w:ascii="Times New Roman" w:hAnsi="Times New Roman" w:cs="Times New Roman"/>
          <w:sz w:val="24"/>
          <w:szCs w:val="24"/>
        </w:rPr>
      </w:pPr>
      <w:r w:rsidRPr="00831430">
        <w:rPr>
          <w:rFonts w:ascii="Times New Roman" w:hAnsi="Times New Roman" w:cs="Times New Roman"/>
          <w:sz w:val="24"/>
          <w:szCs w:val="24"/>
        </w:rPr>
        <w:t>stwierdzania uprawnień uczestników imprezy do przebywania na imprezie; a w przypadku braku takich uprawnień – wezwania ich do opuszczenia imprezy;</w:t>
      </w:r>
    </w:p>
    <w:p w:rsidR="00831430" w:rsidRDefault="00831430" w:rsidP="00831430">
      <w:pPr>
        <w:pStyle w:val="Bezodstpw"/>
        <w:numPr>
          <w:ilvl w:val="0"/>
          <w:numId w:val="5"/>
        </w:numPr>
        <w:tabs>
          <w:tab w:val="left" w:pos="142"/>
        </w:tabs>
        <w:rPr>
          <w:rFonts w:ascii="Times New Roman" w:hAnsi="Times New Roman" w:cs="Times New Roman"/>
          <w:sz w:val="24"/>
          <w:szCs w:val="24"/>
        </w:rPr>
      </w:pPr>
      <w:r w:rsidRPr="00831430">
        <w:rPr>
          <w:rFonts w:ascii="Times New Roman" w:hAnsi="Times New Roman" w:cs="Times New Roman"/>
          <w:sz w:val="24"/>
          <w:szCs w:val="24"/>
        </w:rPr>
        <w:t>wydawania poleceń porządkowych uczestnikom imprezy zakłócającym porządek publiczny lub zachowującym się niezgodnie z niniejszym regulaminem, a w przypadku niewykonania tych poleceń – wezwanie ich do opuszczenia imprezy;</w:t>
      </w:r>
    </w:p>
    <w:p w:rsidR="00831430" w:rsidRDefault="00831430" w:rsidP="00831430">
      <w:pPr>
        <w:pStyle w:val="Bezodstpw"/>
        <w:numPr>
          <w:ilvl w:val="0"/>
          <w:numId w:val="5"/>
        </w:numPr>
        <w:tabs>
          <w:tab w:val="left" w:pos="142"/>
        </w:tabs>
        <w:rPr>
          <w:rFonts w:ascii="Times New Roman" w:hAnsi="Times New Roman" w:cs="Times New Roman"/>
          <w:sz w:val="24"/>
          <w:szCs w:val="24"/>
        </w:rPr>
      </w:pPr>
      <w:r w:rsidRPr="00831430">
        <w:rPr>
          <w:rFonts w:ascii="Times New Roman" w:hAnsi="Times New Roman" w:cs="Times New Roman"/>
          <w:sz w:val="24"/>
          <w:szCs w:val="24"/>
        </w:rPr>
        <w:t xml:space="preserve">stosowania siły fizycznej w postaci chwytów obezwładniających oraz podobnych technik obrony w przypadku zagrożenia dóbr powierzonych ochronie lub odparcia ataku na członka służby porządkowej lub inną osobę, na zasadach w art. 38 ustawy z dnia 22 sierpnia 1997 o ochronie dóbr i mienia (Dz. U. z 2005 r. Nr 145, poz. 1221, z </w:t>
      </w:r>
      <w:proofErr w:type="spellStart"/>
      <w:r w:rsidRPr="00831430">
        <w:rPr>
          <w:rFonts w:ascii="Times New Roman" w:hAnsi="Times New Roman" w:cs="Times New Roman"/>
          <w:sz w:val="24"/>
          <w:szCs w:val="24"/>
        </w:rPr>
        <w:t>późn</w:t>
      </w:r>
      <w:proofErr w:type="spellEnd"/>
      <w:r w:rsidRPr="00831430">
        <w:rPr>
          <w:rFonts w:ascii="Times New Roman" w:hAnsi="Times New Roman" w:cs="Times New Roman"/>
          <w:sz w:val="24"/>
          <w:szCs w:val="24"/>
        </w:rPr>
        <w:t>. zm.), w przypadku zagrożenia dóbr powierzonych ochronie lub odparcia ataku na członka służby porządkowej lub inną osobę;</w:t>
      </w:r>
    </w:p>
    <w:p w:rsidR="00831430" w:rsidRPr="00831430" w:rsidRDefault="00831430" w:rsidP="00831430">
      <w:pPr>
        <w:pStyle w:val="Bezodstpw"/>
        <w:numPr>
          <w:ilvl w:val="0"/>
          <w:numId w:val="5"/>
        </w:numPr>
        <w:tabs>
          <w:tab w:val="left" w:pos="142"/>
        </w:tabs>
        <w:rPr>
          <w:rFonts w:ascii="Times New Roman" w:hAnsi="Times New Roman" w:cs="Times New Roman"/>
          <w:sz w:val="24"/>
          <w:szCs w:val="24"/>
        </w:rPr>
      </w:pPr>
      <w:r w:rsidRPr="00831430">
        <w:rPr>
          <w:rFonts w:ascii="Times New Roman" w:hAnsi="Times New Roman" w:cs="Times New Roman"/>
          <w:sz w:val="24"/>
          <w:szCs w:val="24"/>
        </w:rPr>
        <w:t>ujęcia, w celu niezwłocznego przekazania policji osób stwarzających bezpośrednie zagrożenie dla życia lub zdrowia ludzkiego, a także chronionego mienia.</w:t>
      </w:r>
    </w:p>
    <w:p w:rsidR="00831430" w:rsidRDefault="00831430" w:rsidP="00831430">
      <w:pPr>
        <w:pStyle w:val="Bezodstpw"/>
        <w:tabs>
          <w:tab w:val="left" w:pos="142"/>
        </w:tabs>
        <w:ind w:left="567" w:hanging="283"/>
        <w:rPr>
          <w:rFonts w:ascii="Times New Roman" w:hAnsi="Times New Roman" w:cs="Times New Roman"/>
          <w:b/>
          <w:sz w:val="24"/>
          <w:szCs w:val="24"/>
        </w:rPr>
      </w:pPr>
    </w:p>
    <w:p w:rsidR="00831430" w:rsidRDefault="002A58FB" w:rsidP="00831430">
      <w:pPr>
        <w:pStyle w:val="Bezodstpw"/>
        <w:tabs>
          <w:tab w:val="left" w:pos="142"/>
        </w:tabs>
        <w:ind w:left="426" w:hanging="426"/>
        <w:rPr>
          <w:rFonts w:ascii="Times New Roman" w:hAnsi="Times New Roman" w:cs="Times New Roman"/>
          <w:sz w:val="24"/>
          <w:szCs w:val="24"/>
        </w:rPr>
      </w:pPr>
      <w:r>
        <w:rPr>
          <w:rFonts w:ascii="Times New Roman" w:hAnsi="Times New Roman" w:cs="Times New Roman"/>
          <w:sz w:val="24"/>
          <w:szCs w:val="24"/>
        </w:rPr>
        <w:t>18</w:t>
      </w:r>
      <w:r w:rsidR="00831430" w:rsidRPr="00831430">
        <w:rPr>
          <w:rFonts w:ascii="Times New Roman" w:hAnsi="Times New Roman" w:cs="Times New Roman"/>
          <w:sz w:val="24"/>
          <w:szCs w:val="24"/>
        </w:rPr>
        <w:t>. Czynności wymienione w ust. 16 powinny być wykonywane w sposób możliwie najmniej naruszający godność ludzką oraz inne dobra osobiste osoby, w stosunku do której zostały podjęte.</w:t>
      </w:r>
    </w:p>
    <w:p w:rsidR="00BB298B" w:rsidRDefault="00BB298B" w:rsidP="00831430">
      <w:pPr>
        <w:pStyle w:val="Bezodstpw"/>
        <w:tabs>
          <w:tab w:val="left" w:pos="142"/>
        </w:tabs>
        <w:ind w:left="426" w:hanging="426"/>
        <w:rPr>
          <w:rFonts w:ascii="Times New Roman" w:hAnsi="Times New Roman" w:cs="Times New Roman"/>
          <w:sz w:val="24"/>
          <w:szCs w:val="24"/>
        </w:rPr>
      </w:pPr>
    </w:p>
    <w:p w:rsidR="00831430" w:rsidRDefault="002A58FB" w:rsidP="00831430">
      <w:pPr>
        <w:pStyle w:val="Bezodstpw"/>
        <w:tabs>
          <w:tab w:val="left" w:pos="142"/>
        </w:tabs>
        <w:ind w:left="426" w:hanging="426"/>
      </w:pPr>
      <w:r>
        <w:rPr>
          <w:rFonts w:ascii="Times New Roman" w:hAnsi="Times New Roman" w:cs="Times New Roman"/>
          <w:sz w:val="24"/>
          <w:szCs w:val="24"/>
        </w:rPr>
        <w:t>19</w:t>
      </w:r>
      <w:r w:rsidR="00831430" w:rsidRPr="00831430">
        <w:rPr>
          <w:rFonts w:ascii="Times New Roman" w:hAnsi="Times New Roman" w:cs="Times New Roman"/>
          <w:sz w:val="24"/>
          <w:szCs w:val="24"/>
        </w:rPr>
        <w:t>. Służby porządkowe imprezy są obowiązane</w:t>
      </w:r>
      <w:r w:rsidR="00831430">
        <w:t>:</w:t>
      </w:r>
    </w:p>
    <w:p w:rsidR="00BB298B" w:rsidRDefault="00BB298B" w:rsidP="00831430">
      <w:pPr>
        <w:pStyle w:val="Bezodstpw"/>
        <w:tabs>
          <w:tab w:val="left" w:pos="142"/>
        </w:tabs>
        <w:ind w:left="426" w:hanging="426"/>
      </w:pPr>
    </w:p>
    <w:p w:rsidR="00BB298B" w:rsidRDefault="00BB298B" w:rsidP="00BB298B">
      <w:pPr>
        <w:pStyle w:val="Bezodstpw"/>
        <w:numPr>
          <w:ilvl w:val="0"/>
          <w:numId w:val="6"/>
        </w:numPr>
        <w:tabs>
          <w:tab w:val="left" w:pos="284"/>
        </w:tabs>
        <w:rPr>
          <w:rFonts w:ascii="Times New Roman" w:hAnsi="Times New Roman" w:cs="Times New Roman"/>
          <w:sz w:val="24"/>
          <w:szCs w:val="24"/>
        </w:rPr>
      </w:pPr>
      <w:r w:rsidRPr="00BB298B">
        <w:rPr>
          <w:rFonts w:ascii="Times New Roman" w:hAnsi="Times New Roman" w:cs="Times New Roman"/>
          <w:sz w:val="24"/>
          <w:szCs w:val="24"/>
        </w:rPr>
        <w:t>nie wpuścić na imprezę osób:</w:t>
      </w:r>
    </w:p>
    <w:p w:rsidR="00BB298B" w:rsidRPr="00BB298B" w:rsidRDefault="00BB298B" w:rsidP="00BB298B">
      <w:pPr>
        <w:pStyle w:val="Bezodstpw"/>
        <w:numPr>
          <w:ilvl w:val="0"/>
          <w:numId w:val="7"/>
        </w:numPr>
        <w:tabs>
          <w:tab w:val="left" w:pos="284"/>
        </w:tabs>
        <w:rPr>
          <w:rFonts w:ascii="Times New Roman" w:hAnsi="Times New Roman" w:cs="Times New Roman"/>
          <w:b/>
          <w:sz w:val="24"/>
          <w:szCs w:val="24"/>
        </w:rPr>
      </w:pPr>
      <w:r w:rsidRPr="00BB298B">
        <w:rPr>
          <w:rFonts w:ascii="Times New Roman" w:hAnsi="Times New Roman" w:cs="Times New Roman"/>
          <w:sz w:val="24"/>
          <w:szCs w:val="24"/>
        </w:rPr>
        <w:t>o których mowa w ust. 8,</w:t>
      </w:r>
    </w:p>
    <w:p w:rsidR="00BB298B" w:rsidRPr="00BB298B" w:rsidRDefault="00BB298B" w:rsidP="00BB298B">
      <w:pPr>
        <w:pStyle w:val="Bezodstpw"/>
        <w:numPr>
          <w:ilvl w:val="0"/>
          <w:numId w:val="7"/>
        </w:numPr>
        <w:tabs>
          <w:tab w:val="left" w:pos="284"/>
        </w:tabs>
        <w:rPr>
          <w:rFonts w:ascii="Times New Roman" w:hAnsi="Times New Roman" w:cs="Times New Roman"/>
          <w:b/>
          <w:sz w:val="24"/>
          <w:szCs w:val="24"/>
        </w:rPr>
      </w:pPr>
      <w:r>
        <w:t xml:space="preserve"> </w:t>
      </w:r>
      <w:r w:rsidRPr="00BB298B">
        <w:rPr>
          <w:rFonts w:ascii="Times New Roman" w:hAnsi="Times New Roman" w:cs="Times New Roman"/>
          <w:sz w:val="24"/>
          <w:szCs w:val="24"/>
        </w:rPr>
        <w:t>odmawiających poddania się czynnościom, o których mowa w ust. 16 pkt 1 i 2;</w:t>
      </w:r>
    </w:p>
    <w:p w:rsidR="00BB298B" w:rsidRDefault="00BB298B" w:rsidP="00BB298B">
      <w:pPr>
        <w:pStyle w:val="Bezodstpw"/>
        <w:numPr>
          <w:ilvl w:val="0"/>
          <w:numId w:val="6"/>
        </w:numPr>
        <w:tabs>
          <w:tab w:val="left" w:pos="284"/>
        </w:tabs>
        <w:rPr>
          <w:rFonts w:ascii="Times New Roman" w:hAnsi="Times New Roman" w:cs="Times New Roman"/>
          <w:sz w:val="24"/>
          <w:szCs w:val="24"/>
        </w:rPr>
      </w:pPr>
      <w:r w:rsidRPr="00BB298B">
        <w:rPr>
          <w:rFonts w:ascii="Times New Roman" w:hAnsi="Times New Roman" w:cs="Times New Roman"/>
          <w:sz w:val="24"/>
          <w:szCs w:val="24"/>
        </w:rPr>
        <w:t>usunąć z terenu imprezy osoby, które swoim zachowaniem zakłócają porządek publiczny lub zachowują się niezgodnie z niniejszym regulaminem,</w:t>
      </w:r>
    </w:p>
    <w:p w:rsidR="00BB298B" w:rsidRPr="00BB298B" w:rsidRDefault="00BB298B" w:rsidP="00BB298B">
      <w:pPr>
        <w:pStyle w:val="Bezodstpw"/>
        <w:numPr>
          <w:ilvl w:val="0"/>
          <w:numId w:val="6"/>
        </w:numPr>
        <w:tabs>
          <w:tab w:val="left" w:pos="284"/>
        </w:tabs>
        <w:rPr>
          <w:rFonts w:ascii="Times New Roman" w:hAnsi="Times New Roman" w:cs="Times New Roman"/>
          <w:b/>
          <w:sz w:val="24"/>
          <w:szCs w:val="24"/>
        </w:rPr>
      </w:pPr>
      <w:r w:rsidRPr="00BB298B">
        <w:rPr>
          <w:rFonts w:ascii="Times New Roman" w:hAnsi="Times New Roman" w:cs="Times New Roman"/>
          <w:sz w:val="24"/>
          <w:szCs w:val="24"/>
        </w:rPr>
        <w:t>usunąć z terenu imprezy osoby znajdujące się pod widocznym wpływem alkoholu, środków odurzających, psychotropowych lub innych podobnie działających środków.</w:t>
      </w:r>
    </w:p>
    <w:p w:rsidR="00BB298B" w:rsidRDefault="00BB298B" w:rsidP="00BB298B">
      <w:pPr>
        <w:pStyle w:val="Bezodstpw"/>
        <w:tabs>
          <w:tab w:val="left" w:pos="284"/>
        </w:tabs>
        <w:ind w:left="645"/>
        <w:rPr>
          <w:rFonts w:ascii="Times New Roman" w:hAnsi="Times New Roman" w:cs="Times New Roman"/>
          <w:b/>
          <w:sz w:val="24"/>
          <w:szCs w:val="24"/>
        </w:rPr>
      </w:pPr>
    </w:p>
    <w:p w:rsidR="00BB298B" w:rsidRDefault="00BB298B" w:rsidP="00BB298B">
      <w:pPr>
        <w:pStyle w:val="Bezodstpw"/>
        <w:tabs>
          <w:tab w:val="left" w:pos="284"/>
        </w:tabs>
        <w:ind w:left="645"/>
        <w:rPr>
          <w:rFonts w:ascii="Times New Roman" w:hAnsi="Times New Roman" w:cs="Times New Roman"/>
          <w:b/>
          <w:sz w:val="24"/>
          <w:szCs w:val="24"/>
        </w:rPr>
      </w:pPr>
    </w:p>
    <w:p w:rsidR="00BB298B" w:rsidRDefault="00BB298B" w:rsidP="00BB298B">
      <w:pPr>
        <w:pStyle w:val="Bezodstpw"/>
        <w:tabs>
          <w:tab w:val="left" w:pos="284"/>
        </w:tabs>
        <w:ind w:left="645"/>
        <w:rPr>
          <w:rFonts w:ascii="Times New Roman" w:hAnsi="Times New Roman" w:cs="Times New Roman"/>
          <w:b/>
          <w:sz w:val="24"/>
          <w:szCs w:val="24"/>
        </w:rPr>
      </w:pPr>
    </w:p>
    <w:p w:rsidR="00BB298B" w:rsidRDefault="00BB298B" w:rsidP="00BB298B">
      <w:pPr>
        <w:pStyle w:val="Bezodstpw"/>
        <w:tabs>
          <w:tab w:val="left" w:pos="284"/>
        </w:tabs>
        <w:ind w:left="645"/>
        <w:rPr>
          <w:rFonts w:ascii="Times New Roman" w:hAnsi="Times New Roman" w:cs="Times New Roman"/>
          <w:b/>
          <w:sz w:val="24"/>
          <w:szCs w:val="24"/>
        </w:rPr>
      </w:pPr>
    </w:p>
    <w:p w:rsidR="00BB298B" w:rsidRDefault="00BB298B" w:rsidP="00BB298B">
      <w:pPr>
        <w:pStyle w:val="Bezodstpw"/>
        <w:tabs>
          <w:tab w:val="left" w:pos="284"/>
        </w:tabs>
        <w:ind w:left="645"/>
        <w:rPr>
          <w:rFonts w:ascii="Times New Roman" w:hAnsi="Times New Roman" w:cs="Times New Roman"/>
          <w:b/>
          <w:sz w:val="24"/>
          <w:szCs w:val="24"/>
        </w:rPr>
      </w:pPr>
    </w:p>
    <w:p w:rsidR="00BB298B" w:rsidRDefault="00BB298B" w:rsidP="00BB298B">
      <w:pPr>
        <w:pStyle w:val="Bezodstpw"/>
        <w:tabs>
          <w:tab w:val="left" w:pos="284"/>
        </w:tabs>
        <w:ind w:left="645"/>
        <w:rPr>
          <w:rFonts w:ascii="Times New Roman" w:hAnsi="Times New Roman" w:cs="Times New Roman"/>
          <w:b/>
          <w:sz w:val="24"/>
          <w:szCs w:val="24"/>
        </w:rPr>
      </w:pPr>
    </w:p>
    <w:p w:rsidR="00BB298B" w:rsidRPr="002A58FB" w:rsidRDefault="002A58FB" w:rsidP="002A58FB">
      <w:pPr>
        <w:pStyle w:val="Bezodstpw"/>
        <w:tabs>
          <w:tab w:val="left" w:pos="284"/>
        </w:tabs>
        <w:jc w:val="center"/>
        <w:rPr>
          <w:rFonts w:ascii="Times New Roman" w:hAnsi="Times New Roman" w:cs="Times New Roman"/>
          <w:sz w:val="24"/>
          <w:szCs w:val="24"/>
        </w:rPr>
      </w:pPr>
      <w:r>
        <w:rPr>
          <w:rFonts w:ascii="Times New Roman" w:hAnsi="Times New Roman" w:cs="Times New Roman"/>
          <w:sz w:val="24"/>
          <w:szCs w:val="24"/>
        </w:rPr>
        <w:t>-  3 -</w:t>
      </w:r>
    </w:p>
    <w:p w:rsidR="00BB298B" w:rsidRDefault="00BB298B" w:rsidP="00BB298B">
      <w:pPr>
        <w:pStyle w:val="Bezodstpw"/>
        <w:tabs>
          <w:tab w:val="left" w:pos="284"/>
        </w:tabs>
        <w:ind w:left="645"/>
        <w:rPr>
          <w:rFonts w:ascii="Times New Roman" w:hAnsi="Times New Roman" w:cs="Times New Roman"/>
          <w:b/>
          <w:sz w:val="24"/>
          <w:szCs w:val="24"/>
        </w:rPr>
      </w:pPr>
      <w:r w:rsidRPr="00DB1E05">
        <w:rPr>
          <w:rFonts w:ascii="Times New Roman" w:hAnsi="Times New Roman" w:cs="Times New Roman"/>
          <w:b/>
          <w:sz w:val="24"/>
          <w:szCs w:val="24"/>
        </w:rPr>
        <w:lastRenderedPageBreak/>
        <w:t>IV.</w:t>
      </w:r>
      <w:r w:rsidR="00DB1E05">
        <w:rPr>
          <w:rFonts w:ascii="Times New Roman" w:hAnsi="Times New Roman" w:cs="Times New Roman"/>
          <w:b/>
          <w:sz w:val="24"/>
          <w:szCs w:val="24"/>
        </w:rPr>
        <w:t xml:space="preserve"> </w:t>
      </w:r>
      <w:r w:rsidRPr="00DB1E05">
        <w:rPr>
          <w:rFonts w:ascii="Times New Roman" w:hAnsi="Times New Roman" w:cs="Times New Roman"/>
          <w:b/>
          <w:sz w:val="24"/>
          <w:szCs w:val="24"/>
        </w:rPr>
        <w:t xml:space="preserve"> Przepisy karne wynikające z ustawy</w:t>
      </w:r>
    </w:p>
    <w:p w:rsidR="00DB1E05" w:rsidRDefault="00DB1E05" w:rsidP="00BB298B">
      <w:pPr>
        <w:pStyle w:val="Bezodstpw"/>
        <w:tabs>
          <w:tab w:val="left" w:pos="284"/>
        </w:tabs>
        <w:ind w:left="645"/>
        <w:rPr>
          <w:rFonts w:ascii="Times New Roman" w:hAnsi="Times New Roman" w:cs="Times New Roman"/>
          <w:b/>
          <w:sz w:val="24"/>
          <w:szCs w:val="24"/>
        </w:rPr>
      </w:pPr>
    </w:p>
    <w:p w:rsidR="00DB1E05" w:rsidRPr="00DB1E05" w:rsidRDefault="002A58FB" w:rsidP="00DB1E05">
      <w:pPr>
        <w:pStyle w:val="Bezodstpw"/>
        <w:tabs>
          <w:tab w:val="left" w:pos="284"/>
        </w:tabs>
        <w:ind w:left="567" w:hanging="567"/>
        <w:rPr>
          <w:rFonts w:ascii="Times New Roman" w:hAnsi="Times New Roman" w:cs="Times New Roman"/>
          <w:sz w:val="24"/>
          <w:szCs w:val="24"/>
        </w:rPr>
      </w:pPr>
      <w:r>
        <w:rPr>
          <w:rFonts w:ascii="Times New Roman" w:hAnsi="Times New Roman" w:cs="Times New Roman"/>
          <w:sz w:val="24"/>
          <w:szCs w:val="24"/>
        </w:rPr>
        <w:t>20</w:t>
      </w:r>
      <w:r w:rsidR="00DB1E05" w:rsidRPr="00DB1E05">
        <w:rPr>
          <w:rFonts w:ascii="Times New Roman" w:hAnsi="Times New Roman" w:cs="Times New Roman"/>
          <w:sz w:val="24"/>
          <w:szCs w:val="24"/>
        </w:rPr>
        <w:t>. 1. Kto wnosi lub posiada na imprezie broń, w rozumieniu ustawy z dnia 21 maja 1999r. o broni i amunicji (Dz. U. z 2004 r. Nr 52, poz. 525, ze zm.), wyroby pirotechniczne, materiały pożarowo niebezpieczne lub inne niebezpieczne przedmioty lub materiały wybuchowe, podlega grzywnie nie mniejszej niż 180 stawek dziennych, karze ograniczenia wolności albo pozbawienia wolności od 3 miesięcy do lat 5.</w:t>
      </w:r>
    </w:p>
    <w:p w:rsidR="00DB1E05" w:rsidRPr="00DB1E05" w:rsidRDefault="00DB1E05" w:rsidP="00DB1E05">
      <w:pPr>
        <w:pStyle w:val="Bezodstpw"/>
        <w:tabs>
          <w:tab w:val="left" w:pos="284"/>
        </w:tabs>
        <w:ind w:left="567" w:hanging="283"/>
        <w:rPr>
          <w:rFonts w:ascii="Times New Roman" w:hAnsi="Times New Roman" w:cs="Times New Roman"/>
          <w:sz w:val="24"/>
          <w:szCs w:val="24"/>
        </w:rPr>
      </w:pPr>
      <w:r w:rsidRPr="00DB1E05">
        <w:rPr>
          <w:rFonts w:ascii="Times New Roman" w:hAnsi="Times New Roman" w:cs="Times New Roman"/>
          <w:sz w:val="24"/>
          <w:szCs w:val="24"/>
        </w:rPr>
        <w:t>2.  Sąd może orzec przepadek przedmiotów, o których mowa w ust. 1, chociażby nie stanowiły własności sprawcy.</w:t>
      </w:r>
    </w:p>
    <w:p w:rsidR="00DB1E05" w:rsidRDefault="00DB1E05" w:rsidP="00DB1E05">
      <w:pPr>
        <w:pStyle w:val="Bezodstpw"/>
        <w:tabs>
          <w:tab w:val="left" w:pos="284"/>
        </w:tabs>
        <w:ind w:left="567" w:hanging="283"/>
      </w:pPr>
    </w:p>
    <w:p w:rsidR="00DB1E05" w:rsidRDefault="002A58FB" w:rsidP="00DB1E05">
      <w:pPr>
        <w:pStyle w:val="Bezodstpw"/>
        <w:tabs>
          <w:tab w:val="left" w:pos="284"/>
        </w:tabs>
        <w:ind w:left="567" w:hanging="567"/>
        <w:rPr>
          <w:rFonts w:ascii="Times New Roman" w:hAnsi="Times New Roman" w:cs="Times New Roman"/>
          <w:sz w:val="24"/>
          <w:szCs w:val="24"/>
        </w:rPr>
      </w:pPr>
      <w:r>
        <w:rPr>
          <w:rFonts w:ascii="Times New Roman" w:hAnsi="Times New Roman" w:cs="Times New Roman"/>
          <w:sz w:val="24"/>
          <w:szCs w:val="24"/>
        </w:rPr>
        <w:t>21</w:t>
      </w:r>
      <w:r w:rsidR="00DB1E05" w:rsidRPr="00DB1E05">
        <w:rPr>
          <w:rFonts w:ascii="Times New Roman" w:hAnsi="Times New Roman" w:cs="Times New Roman"/>
          <w:sz w:val="24"/>
          <w:szCs w:val="24"/>
        </w:rPr>
        <w:t>.</w:t>
      </w:r>
      <w:r w:rsidR="00DB1E05">
        <w:rPr>
          <w:rFonts w:ascii="Times New Roman" w:hAnsi="Times New Roman" w:cs="Times New Roman"/>
          <w:sz w:val="24"/>
          <w:szCs w:val="24"/>
        </w:rPr>
        <w:t xml:space="preserve">   </w:t>
      </w:r>
      <w:r w:rsidR="00DB1E05" w:rsidRPr="00DB1E05">
        <w:rPr>
          <w:rFonts w:ascii="Times New Roman" w:hAnsi="Times New Roman" w:cs="Times New Roman"/>
          <w:sz w:val="24"/>
          <w:szCs w:val="24"/>
        </w:rPr>
        <w:t xml:space="preserve">Kto wnosi lub posiada na imprezie masowej napoje alkoholowe, podlega karze </w:t>
      </w:r>
      <w:r w:rsidR="00DB1E05">
        <w:rPr>
          <w:rFonts w:ascii="Times New Roman" w:hAnsi="Times New Roman" w:cs="Times New Roman"/>
          <w:sz w:val="24"/>
          <w:szCs w:val="24"/>
        </w:rPr>
        <w:t xml:space="preserve">         </w:t>
      </w:r>
      <w:r w:rsidR="00DB1E05" w:rsidRPr="00DB1E05">
        <w:rPr>
          <w:rFonts w:ascii="Times New Roman" w:hAnsi="Times New Roman" w:cs="Times New Roman"/>
          <w:sz w:val="24"/>
          <w:szCs w:val="24"/>
        </w:rPr>
        <w:t>ograniczenia wolności albo grzywny nie niższej niż 2 000 zł.</w:t>
      </w:r>
    </w:p>
    <w:p w:rsidR="00DB1E05" w:rsidRPr="00DB1E05" w:rsidRDefault="002A58FB" w:rsidP="00DB1E05">
      <w:pPr>
        <w:pStyle w:val="Bezodstpw"/>
        <w:tabs>
          <w:tab w:val="left" w:pos="284"/>
        </w:tabs>
        <w:ind w:left="567" w:hanging="567"/>
        <w:rPr>
          <w:rFonts w:ascii="Times New Roman" w:hAnsi="Times New Roman" w:cs="Times New Roman"/>
          <w:sz w:val="24"/>
          <w:szCs w:val="24"/>
        </w:rPr>
      </w:pPr>
      <w:r>
        <w:rPr>
          <w:rFonts w:ascii="Times New Roman" w:hAnsi="Times New Roman" w:cs="Times New Roman"/>
          <w:sz w:val="24"/>
          <w:szCs w:val="24"/>
        </w:rPr>
        <w:t>22</w:t>
      </w:r>
      <w:r w:rsidR="00DB1E05" w:rsidRPr="00DB1E05">
        <w:rPr>
          <w:rFonts w:ascii="Times New Roman" w:hAnsi="Times New Roman" w:cs="Times New Roman"/>
          <w:sz w:val="24"/>
          <w:szCs w:val="24"/>
        </w:rPr>
        <w:t>.1. Kto nie wykonuje polecenia porządkowego, wydanego na podstawie ustawy o bezpieczeństwie imprezy masowej, regulaminu obiektu lub niniejszego regulaminu przez organizatora imprezy, służby porządkowe, służby informacyjne lub Policję w miejscu i czasie trwania imprezy podlega karze grzywny nie niższej niż 2 000 zł.</w:t>
      </w:r>
    </w:p>
    <w:p w:rsidR="00DB1E05" w:rsidRDefault="00DB1E05" w:rsidP="00DB1E05">
      <w:pPr>
        <w:pStyle w:val="Bezodstpw"/>
        <w:ind w:left="567" w:hanging="567"/>
        <w:rPr>
          <w:rFonts w:ascii="Times New Roman" w:hAnsi="Times New Roman" w:cs="Times New Roman"/>
          <w:sz w:val="24"/>
          <w:szCs w:val="24"/>
        </w:rPr>
      </w:pPr>
      <w:r>
        <w:rPr>
          <w:rFonts w:ascii="Times New Roman" w:hAnsi="Times New Roman" w:cs="Times New Roman"/>
          <w:sz w:val="24"/>
          <w:szCs w:val="24"/>
        </w:rPr>
        <w:t xml:space="preserve">      </w:t>
      </w:r>
      <w:r w:rsidRPr="00DB1E05">
        <w:rPr>
          <w:rFonts w:ascii="Times New Roman" w:hAnsi="Times New Roman" w:cs="Times New Roman"/>
          <w:sz w:val="24"/>
          <w:szCs w:val="24"/>
        </w:rPr>
        <w:t xml:space="preserve">2. Tej samej karze podlega ten, kto w czasie trwania imprezy przebywa w miejscu nie </w:t>
      </w:r>
      <w:r>
        <w:rPr>
          <w:rFonts w:ascii="Times New Roman" w:hAnsi="Times New Roman" w:cs="Times New Roman"/>
          <w:sz w:val="24"/>
          <w:szCs w:val="24"/>
        </w:rPr>
        <w:t xml:space="preserve">   </w:t>
      </w:r>
      <w:r w:rsidRPr="00DB1E05">
        <w:rPr>
          <w:rFonts w:ascii="Times New Roman" w:hAnsi="Times New Roman" w:cs="Times New Roman"/>
          <w:sz w:val="24"/>
          <w:szCs w:val="24"/>
        </w:rPr>
        <w:t>przeznaczonym dla publiczności.</w:t>
      </w:r>
    </w:p>
    <w:p w:rsidR="0057179F" w:rsidRDefault="002A58FB" w:rsidP="00DB1E05">
      <w:pPr>
        <w:pStyle w:val="Bezodstpw"/>
        <w:ind w:left="567" w:hanging="567"/>
        <w:rPr>
          <w:rFonts w:ascii="Times New Roman" w:hAnsi="Times New Roman" w:cs="Times New Roman"/>
          <w:sz w:val="24"/>
          <w:szCs w:val="24"/>
        </w:rPr>
      </w:pPr>
      <w:r>
        <w:rPr>
          <w:rFonts w:ascii="Times New Roman" w:hAnsi="Times New Roman" w:cs="Times New Roman"/>
          <w:sz w:val="24"/>
          <w:szCs w:val="24"/>
        </w:rPr>
        <w:t>23</w:t>
      </w:r>
      <w:r w:rsidR="00DB1E05" w:rsidRPr="00DB1E05">
        <w:rPr>
          <w:rFonts w:ascii="Times New Roman" w:hAnsi="Times New Roman" w:cs="Times New Roman"/>
          <w:sz w:val="24"/>
          <w:szCs w:val="24"/>
        </w:rPr>
        <w:t xml:space="preserve">.1. Kto w czasie trwania imprezy rzuca przedmiot, mogący stanowić zagrożenie dla życia, zdrowia lub bezpieczeństwa osób przebywających na terenie lub obiekcie, gdzie odbywa się impreza, albo w inny, również niebezpieczny sposób zakłóca przebieg tej imprezy, podlega grzywnie nie mniejszej niż 120 stawek dziennych, karze ograniczenia wolności albo pozbawienia wolności do lat 2. </w:t>
      </w:r>
    </w:p>
    <w:p w:rsidR="0057179F" w:rsidRDefault="00DB1E05" w:rsidP="0057179F">
      <w:pPr>
        <w:pStyle w:val="Bezodstpw"/>
        <w:ind w:left="567" w:hanging="283"/>
        <w:rPr>
          <w:rFonts w:ascii="Times New Roman" w:hAnsi="Times New Roman" w:cs="Times New Roman"/>
          <w:sz w:val="24"/>
          <w:szCs w:val="24"/>
        </w:rPr>
      </w:pPr>
      <w:r w:rsidRPr="00DB1E05">
        <w:rPr>
          <w:rFonts w:ascii="Times New Roman" w:hAnsi="Times New Roman" w:cs="Times New Roman"/>
          <w:sz w:val="24"/>
          <w:szCs w:val="24"/>
        </w:rPr>
        <w:t xml:space="preserve">2. Karze, o której mowa w ust. 1, podlega ten, kto w czasie i miejscu trwania imprezy masowej narusza nietykalność cielesną członka służby porządkowej lub służby informacyjnej. </w:t>
      </w:r>
    </w:p>
    <w:p w:rsidR="00DB1E05" w:rsidRDefault="00DB1E05" w:rsidP="0057179F">
      <w:pPr>
        <w:pStyle w:val="Bezodstpw"/>
        <w:ind w:left="567" w:hanging="283"/>
        <w:rPr>
          <w:rFonts w:ascii="Times New Roman" w:hAnsi="Times New Roman" w:cs="Times New Roman"/>
          <w:sz w:val="24"/>
          <w:szCs w:val="24"/>
        </w:rPr>
      </w:pPr>
      <w:r w:rsidRPr="00DB1E05">
        <w:rPr>
          <w:rFonts w:ascii="Times New Roman" w:hAnsi="Times New Roman" w:cs="Times New Roman"/>
          <w:sz w:val="24"/>
          <w:szCs w:val="24"/>
        </w:rPr>
        <w:t>3. Jeżeli sprawca, dopuszczając się czynów określonych w ust. 1-2, używa elementu odzieży lub przedmiotu do zakrycia twarzy celem uniemożliwienia lub utrudnienia rozpoznania jego osoby, podlega grzywnie nie mniejszej niż 240 stawek dziennych, karze ograniczenia wolności albo pozbawienia wolności od 3 miesięcy do lat 5.</w:t>
      </w:r>
    </w:p>
    <w:p w:rsidR="0057179F" w:rsidRDefault="002A58FB" w:rsidP="0057179F">
      <w:pPr>
        <w:pStyle w:val="Bezodstpw"/>
        <w:ind w:left="567" w:hanging="567"/>
        <w:rPr>
          <w:rFonts w:ascii="Times New Roman" w:hAnsi="Times New Roman" w:cs="Times New Roman"/>
          <w:sz w:val="24"/>
          <w:szCs w:val="24"/>
        </w:rPr>
      </w:pPr>
      <w:r>
        <w:rPr>
          <w:rFonts w:ascii="Times New Roman" w:hAnsi="Times New Roman" w:cs="Times New Roman"/>
          <w:sz w:val="24"/>
          <w:szCs w:val="24"/>
        </w:rPr>
        <w:t>24</w:t>
      </w:r>
      <w:r w:rsidR="0057179F" w:rsidRPr="0057179F">
        <w:rPr>
          <w:rFonts w:ascii="Times New Roman" w:hAnsi="Times New Roman" w:cs="Times New Roman"/>
          <w:sz w:val="24"/>
          <w:szCs w:val="24"/>
        </w:rPr>
        <w:t>.</w:t>
      </w:r>
      <w:r w:rsidR="0057179F">
        <w:rPr>
          <w:rFonts w:ascii="Times New Roman" w:hAnsi="Times New Roman" w:cs="Times New Roman"/>
          <w:sz w:val="24"/>
          <w:szCs w:val="24"/>
        </w:rPr>
        <w:t xml:space="preserve">    </w:t>
      </w:r>
      <w:r w:rsidR="0057179F" w:rsidRPr="0057179F">
        <w:rPr>
          <w:rFonts w:ascii="Times New Roman" w:hAnsi="Times New Roman" w:cs="Times New Roman"/>
          <w:sz w:val="24"/>
          <w:szCs w:val="24"/>
        </w:rPr>
        <w:t xml:space="preserve">Kto, będąc do tego zobowiązany, nie przekazuje informacji dotyczącej bezpieczeństwa imprezy masowej albo przekazuje informację nieprawdziwą w tym zakresie, podlega karze ograniczenia wolności albo grzywny nie niższej niż 2 000 zł. </w:t>
      </w:r>
    </w:p>
    <w:p w:rsidR="0057179F" w:rsidRDefault="002A58FB" w:rsidP="0057179F">
      <w:pPr>
        <w:pStyle w:val="Bezodstpw"/>
        <w:ind w:left="567" w:hanging="567"/>
        <w:rPr>
          <w:rFonts w:ascii="Times New Roman" w:hAnsi="Times New Roman" w:cs="Times New Roman"/>
          <w:sz w:val="24"/>
          <w:szCs w:val="24"/>
        </w:rPr>
      </w:pPr>
      <w:r>
        <w:rPr>
          <w:rFonts w:ascii="Times New Roman" w:hAnsi="Times New Roman" w:cs="Times New Roman"/>
          <w:sz w:val="24"/>
          <w:szCs w:val="24"/>
        </w:rPr>
        <w:t>25</w:t>
      </w:r>
      <w:r w:rsidR="0057179F" w:rsidRPr="0057179F">
        <w:rPr>
          <w:rFonts w:ascii="Times New Roman" w:hAnsi="Times New Roman" w:cs="Times New Roman"/>
          <w:sz w:val="24"/>
          <w:szCs w:val="24"/>
        </w:rPr>
        <w:t>.</w:t>
      </w:r>
      <w:r w:rsidR="0057179F">
        <w:rPr>
          <w:rFonts w:ascii="Times New Roman" w:hAnsi="Times New Roman" w:cs="Times New Roman"/>
          <w:sz w:val="24"/>
          <w:szCs w:val="24"/>
        </w:rPr>
        <w:t xml:space="preserve">    P</w:t>
      </w:r>
      <w:r w:rsidR="0057179F" w:rsidRPr="0057179F">
        <w:rPr>
          <w:rFonts w:ascii="Times New Roman" w:hAnsi="Times New Roman" w:cs="Times New Roman"/>
          <w:sz w:val="24"/>
          <w:szCs w:val="24"/>
        </w:rPr>
        <w:t>ostępowanie w sprawach o wykroczenia określone w ust. 19-23 prowadzi się na podstawie przepisów o postępowaniu przyśpieszonym, o którym mowa w rozdziale 54a ustawy z dnia 6 czerwca 1997 r. – Kodeks postępowania karnego (Dz. U. Nr 89, poz. 555, ze zm.)</w:t>
      </w:r>
    </w:p>
    <w:p w:rsidR="0057179F" w:rsidRDefault="0057179F" w:rsidP="0057179F">
      <w:pPr>
        <w:pStyle w:val="Bezodstpw"/>
        <w:ind w:left="567" w:hanging="567"/>
        <w:rPr>
          <w:rFonts w:ascii="Times New Roman" w:hAnsi="Times New Roman" w:cs="Times New Roman"/>
          <w:sz w:val="24"/>
          <w:szCs w:val="24"/>
        </w:rPr>
      </w:pPr>
    </w:p>
    <w:p w:rsidR="0057179F" w:rsidRDefault="0057179F" w:rsidP="0057179F">
      <w:pPr>
        <w:pStyle w:val="Bezodstpw"/>
        <w:ind w:left="567"/>
        <w:rPr>
          <w:rFonts w:ascii="Times New Roman" w:hAnsi="Times New Roman" w:cs="Times New Roman"/>
          <w:b/>
          <w:sz w:val="24"/>
          <w:szCs w:val="24"/>
        </w:rPr>
      </w:pPr>
      <w:r w:rsidRPr="0057179F">
        <w:rPr>
          <w:rFonts w:ascii="Times New Roman" w:hAnsi="Times New Roman" w:cs="Times New Roman"/>
          <w:b/>
          <w:sz w:val="24"/>
          <w:szCs w:val="24"/>
        </w:rPr>
        <w:t>V.</w:t>
      </w:r>
      <w:r>
        <w:rPr>
          <w:rFonts w:ascii="Times New Roman" w:hAnsi="Times New Roman" w:cs="Times New Roman"/>
          <w:b/>
          <w:sz w:val="24"/>
          <w:szCs w:val="24"/>
        </w:rPr>
        <w:t xml:space="preserve"> </w:t>
      </w:r>
      <w:r w:rsidRPr="0057179F">
        <w:rPr>
          <w:rFonts w:ascii="Times New Roman" w:hAnsi="Times New Roman" w:cs="Times New Roman"/>
          <w:b/>
          <w:sz w:val="24"/>
          <w:szCs w:val="24"/>
        </w:rPr>
        <w:t>Postanowienia końcowe</w:t>
      </w:r>
    </w:p>
    <w:p w:rsidR="0057179F" w:rsidRDefault="0057179F" w:rsidP="0057179F">
      <w:pPr>
        <w:pStyle w:val="Bezodstpw"/>
        <w:ind w:left="567"/>
        <w:rPr>
          <w:rFonts w:ascii="Times New Roman" w:hAnsi="Times New Roman" w:cs="Times New Roman"/>
          <w:b/>
          <w:sz w:val="24"/>
          <w:szCs w:val="24"/>
        </w:rPr>
      </w:pPr>
    </w:p>
    <w:p w:rsidR="0057179F" w:rsidRDefault="002A58FB" w:rsidP="0057179F">
      <w:pPr>
        <w:pStyle w:val="Bezodstpw"/>
        <w:ind w:left="567" w:hanging="567"/>
        <w:rPr>
          <w:rFonts w:ascii="Times New Roman" w:hAnsi="Times New Roman" w:cs="Times New Roman"/>
          <w:sz w:val="24"/>
          <w:szCs w:val="24"/>
        </w:rPr>
      </w:pPr>
      <w:r>
        <w:rPr>
          <w:rFonts w:ascii="Times New Roman" w:hAnsi="Times New Roman" w:cs="Times New Roman"/>
          <w:sz w:val="24"/>
          <w:szCs w:val="24"/>
        </w:rPr>
        <w:t>26</w:t>
      </w:r>
      <w:r w:rsidR="0057179F" w:rsidRPr="0057179F">
        <w:rPr>
          <w:rFonts w:ascii="Times New Roman" w:hAnsi="Times New Roman" w:cs="Times New Roman"/>
          <w:sz w:val="24"/>
          <w:szCs w:val="24"/>
        </w:rPr>
        <w:t xml:space="preserve">. Niniejszy regulamin będzie dostępny: </w:t>
      </w:r>
    </w:p>
    <w:p w:rsidR="00B1278E" w:rsidRDefault="00B1278E" w:rsidP="0057179F">
      <w:pPr>
        <w:pStyle w:val="Bezodstpw"/>
        <w:ind w:left="567" w:hanging="567"/>
        <w:rPr>
          <w:rFonts w:ascii="Times New Roman" w:hAnsi="Times New Roman" w:cs="Times New Roman"/>
          <w:sz w:val="24"/>
          <w:szCs w:val="24"/>
        </w:rPr>
      </w:pPr>
    </w:p>
    <w:p w:rsidR="0057179F" w:rsidRDefault="00B1278E" w:rsidP="00B1278E">
      <w:pPr>
        <w:rPr>
          <w:rFonts w:ascii="Times New Roman" w:hAnsi="Times New Roman" w:cs="Times New Roman"/>
          <w:bCs/>
          <w:sz w:val="24"/>
          <w:szCs w:val="24"/>
        </w:rPr>
      </w:pPr>
      <w:r w:rsidRPr="00B1278E">
        <w:rPr>
          <w:rFonts w:ascii="Times New Roman" w:hAnsi="Times New Roman" w:cs="Times New Roman"/>
          <w:bCs/>
          <w:sz w:val="24"/>
          <w:szCs w:val="24"/>
        </w:rPr>
        <w:t>Regulaminy będą udostępnione uczestnikom imprezy w formie plakatu format</w:t>
      </w:r>
      <w:r>
        <w:rPr>
          <w:rFonts w:ascii="Times New Roman" w:hAnsi="Times New Roman" w:cs="Times New Roman"/>
          <w:bCs/>
          <w:sz w:val="24"/>
          <w:szCs w:val="24"/>
        </w:rPr>
        <w:t>u B1  przy wejściach na imprezę;</w:t>
      </w:r>
    </w:p>
    <w:p w:rsidR="00B1278E" w:rsidRPr="00B1278E" w:rsidRDefault="00B1278E" w:rsidP="00B1278E">
      <w:pPr>
        <w:rPr>
          <w:rFonts w:ascii="Times New Roman" w:hAnsi="Times New Roman" w:cs="Times New Roman"/>
          <w:bCs/>
          <w:sz w:val="24"/>
          <w:szCs w:val="24"/>
        </w:rPr>
      </w:pPr>
      <w:r>
        <w:rPr>
          <w:rFonts w:ascii="Times New Roman" w:hAnsi="Times New Roman" w:cs="Times New Roman"/>
          <w:bCs/>
          <w:sz w:val="24"/>
          <w:szCs w:val="24"/>
        </w:rPr>
        <w:t>oraz</w:t>
      </w:r>
    </w:p>
    <w:p w:rsidR="0057179F" w:rsidRDefault="0057179F" w:rsidP="0057179F">
      <w:pPr>
        <w:pStyle w:val="Bezodstpw"/>
        <w:ind w:left="567" w:hanging="567"/>
        <w:rPr>
          <w:rFonts w:ascii="Times New Roman" w:hAnsi="Times New Roman" w:cs="Times New Roman"/>
          <w:sz w:val="24"/>
          <w:szCs w:val="24"/>
        </w:rPr>
      </w:pPr>
      <w:r>
        <w:rPr>
          <w:rFonts w:ascii="Times New Roman" w:hAnsi="Times New Roman" w:cs="Times New Roman"/>
          <w:sz w:val="24"/>
          <w:szCs w:val="24"/>
        </w:rPr>
        <w:t xml:space="preserve"> </w:t>
      </w:r>
      <w:r w:rsidR="00B1278E">
        <w:rPr>
          <w:rFonts w:ascii="Times New Roman" w:hAnsi="Times New Roman" w:cs="Times New Roman"/>
          <w:sz w:val="24"/>
          <w:szCs w:val="24"/>
        </w:rPr>
        <w:t xml:space="preserve">na stronach  internetowych </w:t>
      </w:r>
      <w:r w:rsidRPr="0057179F">
        <w:rPr>
          <w:rFonts w:ascii="Times New Roman" w:hAnsi="Times New Roman" w:cs="Times New Roman"/>
          <w:sz w:val="24"/>
          <w:szCs w:val="24"/>
        </w:rPr>
        <w:t>organizatora:</w:t>
      </w:r>
    </w:p>
    <w:p w:rsidR="00B1278E" w:rsidRPr="00B1278E" w:rsidRDefault="008415EF" w:rsidP="0057179F">
      <w:pPr>
        <w:pStyle w:val="Bezodstpw"/>
        <w:ind w:left="567" w:hanging="567"/>
        <w:rPr>
          <w:rFonts w:ascii="Times New Roman" w:hAnsi="Times New Roman" w:cs="Times New Roman"/>
          <w:sz w:val="24"/>
          <w:szCs w:val="24"/>
        </w:rPr>
      </w:pPr>
      <w:hyperlink r:id="rId5" w:history="1">
        <w:r w:rsidR="00B1278E" w:rsidRPr="00B1278E">
          <w:rPr>
            <w:rStyle w:val="Hipercze"/>
            <w:rFonts w:ascii="Times New Roman" w:hAnsi="Times New Roman" w:cs="Times New Roman"/>
            <w:sz w:val="24"/>
            <w:szCs w:val="24"/>
          </w:rPr>
          <w:t>https://cikgminachelmza.naszdomkultury.pl/</w:t>
        </w:r>
      </w:hyperlink>
    </w:p>
    <w:p w:rsidR="002A58FB" w:rsidRPr="00B1278E" w:rsidRDefault="000D585E" w:rsidP="00B1278E">
      <w:pPr>
        <w:pStyle w:val="Bezodstpw"/>
        <w:ind w:left="567" w:hanging="567"/>
        <w:rPr>
          <w:rFonts w:ascii="PTSerif" w:hAnsi="PTSerif"/>
          <w:color w:val="0000FF" w:themeColor="hyperlink"/>
          <w:sz w:val="24"/>
          <w:szCs w:val="24"/>
          <w:u w:val="single"/>
          <w:shd w:val="clear" w:color="auto" w:fill="FFFFFF"/>
        </w:rPr>
      </w:pPr>
      <w:r w:rsidRPr="00B1278E">
        <w:rPr>
          <w:rStyle w:val="Hipercze"/>
          <w:rFonts w:ascii="PTSerif" w:hAnsi="PTSerif"/>
          <w:sz w:val="24"/>
          <w:szCs w:val="24"/>
          <w:shd w:val="clear" w:color="auto" w:fill="FFFFFF"/>
        </w:rPr>
        <w:t>www.gminachelmza.pl</w:t>
      </w:r>
      <w:bookmarkStart w:id="0" w:name="_GoBack"/>
      <w:bookmarkEnd w:id="0"/>
    </w:p>
    <w:p w:rsidR="002A58FB" w:rsidRDefault="002A58FB" w:rsidP="002A58FB">
      <w:pPr>
        <w:pStyle w:val="Bezodstpw"/>
        <w:ind w:left="426" w:hanging="426"/>
        <w:jc w:val="center"/>
        <w:rPr>
          <w:rFonts w:ascii="Times New Roman" w:hAnsi="Times New Roman" w:cs="Times New Roman"/>
          <w:sz w:val="24"/>
          <w:szCs w:val="24"/>
        </w:rPr>
      </w:pPr>
      <w:r>
        <w:rPr>
          <w:rFonts w:ascii="Times New Roman" w:hAnsi="Times New Roman" w:cs="Times New Roman"/>
          <w:sz w:val="24"/>
          <w:szCs w:val="24"/>
        </w:rPr>
        <w:lastRenderedPageBreak/>
        <w:t>- 4 -</w:t>
      </w:r>
    </w:p>
    <w:p w:rsidR="000D585E" w:rsidRDefault="002A58FB" w:rsidP="000D585E">
      <w:pPr>
        <w:pStyle w:val="Bezodstpw"/>
        <w:ind w:left="426" w:hanging="426"/>
        <w:rPr>
          <w:rFonts w:ascii="Times New Roman" w:hAnsi="Times New Roman" w:cs="Times New Roman"/>
          <w:sz w:val="24"/>
          <w:szCs w:val="24"/>
        </w:rPr>
      </w:pPr>
      <w:r>
        <w:rPr>
          <w:rFonts w:ascii="Times New Roman" w:hAnsi="Times New Roman" w:cs="Times New Roman"/>
          <w:sz w:val="24"/>
          <w:szCs w:val="24"/>
        </w:rPr>
        <w:t>27</w:t>
      </w:r>
      <w:r w:rsidR="000D585E" w:rsidRPr="000D585E">
        <w:rPr>
          <w:rFonts w:ascii="Times New Roman" w:hAnsi="Times New Roman" w:cs="Times New Roman"/>
          <w:sz w:val="24"/>
          <w:szCs w:val="24"/>
        </w:rPr>
        <w:t>.</w:t>
      </w:r>
      <w:r w:rsidR="000D585E">
        <w:rPr>
          <w:rFonts w:ascii="Times New Roman" w:hAnsi="Times New Roman" w:cs="Times New Roman"/>
          <w:sz w:val="24"/>
          <w:szCs w:val="24"/>
        </w:rPr>
        <w:t xml:space="preserve"> </w:t>
      </w:r>
      <w:r w:rsidR="000D585E" w:rsidRPr="000D585E">
        <w:rPr>
          <w:rFonts w:ascii="Times New Roman" w:hAnsi="Times New Roman" w:cs="Times New Roman"/>
          <w:sz w:val="24"/>
          <w:szCs w:val="24"/>
        </w:rPr>
        <w:t>W sprawach nieuregulowanych w niniejszym regulaminie stosuje się przepisy ustawy o bezpieczeństwie imprez masowych.</w:t>
      </w:r>
    </w:p>
    <w:p w:rsidR="000D585E" w:rsidRDefault="002A58FB" w:rsidP="000D585E">
      <w:pPr>
        <w:pStyle w:val="Bezodstpw"/>
        <w:ind w:left="426" w:hanging="426"/>
      </w:pPr>
      <w:r>
        <w:rPr>
          <w:rFonts w:ascii="Times New Roman" w:hAnsi="Times New Roman" w:cs="Times New Roman"/>
          <w:sz w:val="24"/>
          <w:szCs w:val="24"/>
        </w:rPr>
        <w:t>28</w:t>
      </w:r>
      <w:r w:rsidR="000D585E">
        <w:rPr>
          <w:rFonts w:ascii="Times New Roman" w:hAnsi="Times New Roman" w:cs="Times New Roman"/>
          <w:sz w:val="24"/>
          <w:szCs w:val="24"/>
        </w:rPr>
        <w:t xml:space="preserve"> </w:t>
      </w:r>
      <w:r w:rsidR="000D585E" w:rsidRPr="000D585E">
        <w:rPr>
          <w:rFonts w:ascii="Times New Roman" w:hAnsi="Times New Roman" w:cs="Times New Roman"/>
          <w:sz w:val="24"/>
          <w:szCs w:val="24"/>
        </w:rPr>
        <w:t>.Zmiany regulaminu wymagają podania ich do wiadomości na stronie internetowej organizatora</w:t>
      </w:r>
      <w:r w:rsidR="000D585E">
        <w:t>.</w:t>
      </w: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Default="002A58FB" w:rsidP="000D585E">
      <w:pPr>
        <w:pStyle w:val="Bezodstpw"/>
        <w:ind w:left="426" w:hanging="426"/>
      </w:pPr>
    </w:p>
    <w:p w:rsidR="002A58FB" w:rsidRPr="000D585E" w:rsidRDefault="002A58FB" w:rsidP="002A58FB">
      <w:pPr>
        <w:pStyle w:val="Bezodstpw"/>
        <w:ind w:left="426" w:hanging="426"/>
        <w:jc w:val="center"/>
        <w:rPr>
          <w:rFonts w:ascii="Times New Roman" w:hAnsi="Times New Roman" w:cs="Times New Roman"/>
          <w:b/>
          <w:sz w:val="24"/>
          <w:szCs w:val="24"/>
        </w:rPr>
      </w:pPr>
      <w:r>
        <w:lastRenderedPageBreak/>
        <w:t>- 5 -</w:t>
      </w:r>
    </w:p>
    <w:sectPr w:rsidR="002A58FB" w:rsidRPr="000D585E" w:rsidSect="008C08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T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E48CD"/>
    <w:multiLevelType w:val="hybridMultilevel"/>
    <w:tmpl w:val="91E2370C"/>
    <w:lvl w:ilvl="0" w:tplc="64B4C992">
      <w:start w:val="1"/>
      <w:numFmt w:val="decimal"/>
      <w:lvlText w:val="%1."/>
      <w:lvlJc w:val="left"/>
      <w:pPr>
        <w:ind w:left="666" w:hanging="360"/>
      </w:pPr>
      <w:rPr>
        <w:rFonts w:hint="default"/>
      </w:rPr>
    </w:lvl>
    <w:lvl w:ilvl="1" w:tplc="04150019" w:tentative="1">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1">
    <w:nsid w:val="19003BF4"/>
    <w:multiLevelType w:val="hybridMultilevel"/>
    <w:tmpl w:val="A246D038"/>
    <w:lvl w:ilvl="0" w:tplc="A810FF46">
      <w:start w:val="1"/>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AB64B4C"/>
    <w:multiLevelType w:val="hybridMultilevel"/>
    <w:tmpl w:val="4E8CC888"/>
    <w:lvl w:ilvl="0" w:tplc="7A44F2F6">
      <w:start w:val="1"/>
      <w:numFmt w:val="lowerLetter"/>
      <w:lvlText w:val="%1)"/>
      <w:lvlJc w:val="left"/>
      <w:pPr>
        <w:ind w:left="1005" w:hanging="360"/>
      </w:pPr>
      <w:rPr>
        <w:rFonts w:asciiTheme="minorHAnsi" w:hAnsiTheme="minorHAnsi" w:cstheme="minorBidi" w:hint="default"/>
        <w:b w:val="0"/>
        <w:sz w:val="22"/>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3">
    <w:nsid w:val="34084D83"/>
    <w:multiLevelType w:val="hybridMultilevel"/>
    <w:tmpl w:val="D9CCE966"/>
    <w:lvl w:ilvl="0" w:tplc="362EDA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380A185F"/>
    <w:multiLevelType w:val="hybridMultilevel"/>
    <w:tmpl w:val="3D401AF0"/>
    <w:lvl w:ilvl="0" w:tplc="622A6252">
      <w:start w:val="1"/>
      <w:numFmt w:val="decimal"/>
      <w:lvlText w:val="%1."/>
      <w:lvlJc w:val="left"/>
      <w:pPr>
        <w:ind w:left="644" w:hanging="360"/>
      </w:pPr>
      <w:rPr>
        <w:rFonts w:ascii="Times New Roman" w:hAnsi="Times New Roman" w:cs="Times New Roman"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60DA4EDC"/>
    <w:multiLevelType w:val="hybridMultilevel"/>
    <w:tmpl w:val="449A2AF4"/>
    <w:lvl w:ilvl="0" w:tplc="82D215C4">
      <w:start w:val="1"/>
      <w:numFmt w:val="decimal"/>
      <w:lvlText w:val="%1)"/>
      <w:lvlJc w:val="left"/>
      <w:pPr>
        <w:ind w:left="644"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6">
    <w:nsid w:val="76903BBF"/>
    <w:multiLevelType w:val="hybridMultilevel"/>
    <w:tmpl w:val="6E901188"/>
    <w:lvl w:ilvl="0" w:tplc="6E0421F0">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num w:numId="1">
    <w:abstractNumId w:val="1"/>
  </w:num>
  <w:num w:numId="2">
    <w:abstractNumId w:val="5"/>
  </w:num>
  <w:num w:numId="3">
    <w:abstractNumId w:val="4"/>
  </w:num>
  <w:num w:numId="4">
    <w:abstractNumId w:val="0"/>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4D14AA"/>
    <w:rsid w:val="000D585E"/>
    <w:rsid w:val="001839AC"/>
    <w:rsid w:val="002030E3"/>
    <w:rsid w:val="00270331"/>
    <w:rsid w:val="002A58FB"/>
    <w:rsid w:val="0030196A"/>
    <w:rsid w:val="003C24B7"/>
    <w:rsid w:val="00444134"/>
    <w:rsid w:val="00476891"/>
    <w:rsid w:val="004C309D"/>
    <w:rsid w:val="004D14AA"/>
    <w:rsid w:val="0057179F"/>
    <w:rsid w:val="00831430"/>
    <w:rsid w:val="008415EF"/>
    <w:rsid w:val="008B26D2"/>
    <w:rsid w:val="008C088E"/>
    <w:rsid w:val="009843CC"/>
    <w:rsid w:val="00B1278E"/>
    <w:rsid w:val="00BB298B"/>
    <w:rsid w:val="00BD54C0"/>
    <w:rsid w:val="00D82D1B"/>
    <w:rsid w:val="00DB1E05"/>
    <w:rsid w:val="00E21A73"/>
    <w:rsid w:val="00F25A2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088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D14AA"/>
    <w:pPr>
      <w:spacing w:after="0" w:line="240" w:lineRule="auto"/>
    </w:pPr>
  </w:style>
  <w:style w:type="character" w:styleId="Hipercze">
    <w:name w:val="Hyperlink"/>
    <w:basedOn w:val="Domylnaczcionkaakapitu"/>
    <w:uiPriority w:val="99"/>
    <w:unhideWhenUsed/>
    <w:rsid w:val="0057179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2544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ikgminachelmza.naszdomkultur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1437</Words>
  <Characters>8626</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cp:revision>
  <dcterms:created xsi:type="dcterms:W3CDTF">2023-07-08T07:02:00Z</dcterms:created>
  <dcterms:modified xsi:type="dcterms:W3CDTF">2023-07-10T20:21:00Z</dcterms:modified>
</cp:coreProperties>
</file>