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6D01" w:rsidRPr="00C030B8" w:rsidRDefault="00BF4B21" w:rsidP="00B21062">
      <w:pPr>
        <w:pStyle w:val="Default"/>
        <w:ind w:left="708" w:firstLine="708"/>
      </w:pPr>
      <w:r w:rsidRPr="00C030B8">
        <w:t xml:space="preserve"> </w:t>
      </w:r>
      <w:r w:rsidR="00814B29" w:rsidRPr="00C030B8">
        <w:tab/>
      </w:r>
      <w:r w:rsidR="00814B29" w:rsidRPr="00C030B8">
        <w:tab/>
      </w:r>
      <w:r w:rsidR="00814B29" w:rsidRPr="00C030B8">
        <w:tab/>
        <w:t xml:space="preserve">      </w:t>
      </w:r>
      <w:r w:rsidR="00416922" w:rsidRPr="00C030B8">
        <w:t>……………</w:t>
      </w:r>
      <w:r w:rsidRPr="00C030B8">
        <w:t>…</w:t>
      </w:r>
      <w:r w:rsidR="00416922" w:rsidRPr="00C030B8">
        <w:t>……….., dnia</w:t>
      </w:r>
      <w:r w:rsidRPr="00C030B8">
        <w:t xml:space="preserve">  </w:t>
      </w:r>
      <w:r w:rsidR="00416922" w:rsidRPr="00C030B8">
        <w:t>……………</w:t>
      </w:r>
      <w:r w:rsidRPr="00C030B8">
        <w:t>…..</w:t>
      </w:r>
      <w:r w:rsidR="00416922" w:rsidRPr="00C030B8">
        <w:t>….</w:t>
      </w:r>
    </w:p>
    <w:p w:rsidR="00046D01" w:rsidRPr="00C030B8" w:rsidRDefault="00046D01" w:rsidP="00B21062">
      <w:pPr>
        <w:pStyle w:val="Default"/>
      </w:pPr>
      <w:r w:rsidRPr="00C030B8">
        <w:t xml:space="preserve"> </w:t>
      </w:r>
      <w:r w:rsidRPr="00C030B8">
        <w:tab/>
      </w:r>
      <w:r w:rsidRPr="00C030B8">
        <w:tab/>
      </w:r>
      <w:r w:rsidRPr="00C030B8">
        <w:tab/>
      </w:r>
      <w:r w:rsidRPr="00C030B8">
        <w:tab/>
      </w:r>
      <w:r w:rsidRPr="00C030B8">
        <w:tab/>
      </w:r>
      <w:r w:rsidRPr="00C030B8">
        <w:tab/>
      </w:r>
      <w:r w:rsidRPr="00C030B8">
        <w:tab/>
      </w:r>
      <w:r w:rsidRPr="00C030B8">
        <w:tab/>
      </w:r>
      <w:r w:rsidR="00416922" w:rsidRPr="00C030B8">
        <w:tab/>
        <w:t xml:space="preserve">       </w:t>
      </w:r>
    </w:p>
    <w:p w:rsidR="00046D01" w:rsidRPr="00C030B8" w:rsidRDefault="00046D01" w:rsidP="00B21062">
      <w:pPr>
        <w:pStyle w:val="Default"/>
        <w:rPr>
          <w:b/>
        </w:rPr>
      </w:pPr>
      <w:r w:rsidRPr="00C030B8">
        <w:rPr>
          <w:b/>
          <w:bCs/>
        </w:rPr>
        <w:t xml:space="preserve">Formularz zgłoszeniowy zadeklarowanych do usuwania folii rolniczych i innych odpadów pochodzących z </w:t>
      </w:r>
      <w:r w:rsidR="00416922" w:rsidRPr="00C030B8">
        <w:rPr>
          <w:b/>
          <w:bCs/>
        </w:rPr>
        <w:t xml:space="preserve">prowadzonej przeze mnie </w:t>
      </w:r>
      <w:r w:rsidRPr="00C030B8">
        <w:rPr>
          <w:b/>
          <w:bCs/>
        </w:rPr>
        <w:t>działalności rolniczej na terenie Gminy Chełmża</w:t>
      </w:r>
      <w:r w:rsidR="00814B29" w:rsidRPr="00C030B8">
        <w:rPr>
          <w:b/>
          <w:bCs/>
        </w:rPr>
        <w:t>.</w:t>
      </w:r>
      <w:r w:rsidRPr="00C030B8">
        <w:rPr>
          <w:b/>
          <w:bCs/>
        </w:rPr>
        <w:t xml:space="preserve"> </w:t>
      </w:r>
    </w:p>
    <w:p w:rsidR="0055275D" w:rsidRPr="00C030B8" w:rsidRDefault="0055275D" w:rsidP="00B21062">
      <w:pPr>
        <w:pStyle w:val="Default"/>
      </w:pPr>
    </w:p>
    <w:p w:rsidR="0055275D" w:rsidRPr="00C030B8" w:rsidRDefault="00046D01" w:rsidP="00B21062">
      <w:pPr>
        <w:pStyle w:val="Default"/>
        <w:numPr>
          <w:ilvl w:val="0"/>
          <w:numId w:val="1"/>
        </w:numPr>
        <w:ind w:left="284"/>
      </w:pPr>
      <w:r w:rsidRPr="00C030B8">
        <w:t xml:space="preserve">Dane wnioskodawcy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4"/>
        <w:gridCol w:w="5868"/>
      </w:tblGrid>
      <w:tr w:rsidR="00046D01" w:rsidRPr="00C030B8" w:rsidTr="0055275D">
        <w:tc>
          <w:tcPr>
            <w:tcW w:w="3227" w:type="dxa"/>
          </w:tcPr>
          <w:p w:rsidR="00046D01" w:rsidRPr="00C030B8" w:rsidRDefault="00046D01" w:rsidP="00B2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B8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985" w:type="dxa"/>
          </w:tcPr>
          <w:p w:rsidR="00046D01" w:rsidRPr="00C030B8" w:rsidRDefault="00046D01" w:rsidP="00B21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7A" w:rsidRPr="00C030B8" w:rsidRDefault="003B0E7A" w:rsidP="00B21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6C" w:rsidRPr="00C030B8" w:rsidTr="0055275D">
        <w:tc>
          <w:tcPr>
            <w:tcW w:w="3227" w:type="dxa"/>
          </w:tcPr>
          <w:p w:rsidR="00B21062" w:rsidRPr="00C030B8" w:rsidRDefault="00E7316C" w:rsidP="00B2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B8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5985" w:type="dxa"/>
          </w:tcPr>
          <w:p w:rsidR="00E7316C" w:rsidRPr="00C030B8" w:rsidRDefault="00E7316C" w:rsidP="00B21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6C" w:rsidRPr="00C030B8" w:rsidTr="0055275D">
        <w:tc>
          <w:tcPr>
            <w:tcW w:w="3227" w:type="dxa"/>
          </w:tcPr>
          <w:p w:rsidR="00E7316C" w:rsidRPr="00C030B8" w:rsidRDefault="00E7316C" w:rsidP="00B2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B8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5985" w:type="dxa"/>
          </w:tcPr>
          <w:p w:rsidR="00E7316C" w:rsidRPr="00C030B8" w:rsidRDefault="00E7316C" w:rsidP="00B21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D01" w:rsidRPr="00C030B8" w:rsidTr="0055275D">
        <w:tc>
          <w:tcPr>
            <w:tcW w:w="3227" w:type="dxa"/>
          </w:tcPr>
          <w:p w:rsidR="00046D01" w:rsidRPr="00C030B8" w:rsidRDefault="00046D01" w:rsidP="00B2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B8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985" w:type="dxa"/>
          </w:tcPr>
          <w:p w:rsidR="00046D01" w:rsidRPr="00C030B8" w:rsidRDefault="00046D01" w:rsidP="00B21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7A" w:rsidRPr="00C030B8" w:rsidRDefault="003B0E7A" w:rsidP="00B21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D01" w:rsidRPr="00C030B8" w:rsidTr="0055275D">
        <w:tc>
          <w:tcPr>
            <w:tcW w:w="3227" w:type="dxa"/>
          </w:tcPr>
          <w:p w:rsidR="0055275D" w:rsidRPr="00C030B8" w:rsidRDefault="0055275D" w:rsidP="00B2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B8">
              <w:rPr>
                <w:rFonts w:ascii="Times New Roman" w:hAnsi="Times New Roman" w:cs="Times New Roman"/>
                <w:sz w:val="24"/>
                <w:szCs w:val="24"/>
              </w:rPr>
              <w:t xml:space="preserve">Adres nieruchomości </w:t>
            </w:r>
          </w:p>
          <w:p w:rsidR="00046D01" w:rsidRPr="00C030B8" w:rsidRDefault="0055275D" w:rsidP="00B2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B8">
              <w:rPr>
                <w:rFonts w:ascii="Times New Roman" w:hAnsi="Times New Roman" w:cs="Times New Roman"/>
                <w:sz w:val="24"/>
                <w:szCs w:val="24"/>
              </w:rPr>
              <w:t>na której są składane odpady</w:t>
            </w:r>
          </w:p>
        </w:tc>
        <w:tc>
          <w:tcPr>
            <w:tcW w:w="5985" w:type="dxa"/>
          </w:tcPr>
          <w:p w:rsidR="00046D01" w:rsidRPr="00C030B8" w:rsidRDefault="00046D01" w:rsidP="00B21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D01" w:rsidRPr="00C030B8" w:rsidTr="00B21062">
        <w:trPr>
          <w:trHeight w:val="190"/>
        </w:trPr>
        <w:tc>
          <w:tcPr>
            <w:tcW w:w="3227" w:type="dxa"/>
          </w:tcPr>
          <w:p w:rsidR="00046D01" w:rsidRPr="00C030B8" w:rsidRDefault="00046D01" w:rsidP="00B2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B8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5985" w:type="dxa"/>
          </w:tcPr>
          <w:p w:rsidR="003B0E7A" w:rsidRPr="00C030B8" w:rsidRDefault="003B0E7A" w:rsidP="00B21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D01" w:rsidRPr="00C030B8" w:rsidRDefault="00046D01" w:rsidP="00B21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75D" w:rsidRPr="00C030B8" w:rsidRDefault="0055275D" w:rsidP="00B21062">
      <w:pPr>
        <w:pStyle w:val="Akapitzlist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030B8">
        <w:rPr>
          <w:rFonts w:ascii="Times New Roman" w:hAnsi="Times New Roman" w:cs="Times New Roman"/>
          <w:sz w:val="24"/>
          <w:szCs w:val="24"/>
        </w:rPr>
        <w:t>Zadeklarowane do usuwania folie rolnicze i inne odpady pochodzące z działalności</w:t>
      </w:r>
      <w:r w:rsidR="00B21062" w:rsidRPr="00C030B8">
        <w:rPr>
          <w:rFonts w:ascii="Times New Roman" w:hAnsi="Times New Roman" w:cs="Times New Roman"/>
          <w:sz w:val="24"/>
          <w:szCs w:val="24"/>
        </w:rPr>
        <w:t xml:space="preserve"> </w:t>
      </w:r>
      <w:r w:rsidRPr="00C030B8">
        <w:rPr>
          <w:rFonts w:ascii="Times New Roman" w:hAnsi="Times New Roman" w:cs="Times New Roman"/>
          <w:sz w:val="24"/>
          <w:szCs w:val="24"/>
        </w:rPr>
        <w:t>rolniczej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662"/>
        <w:gridCol w:w="2830"/>
      </w:tblGrid>
      <w:tr w:rsidR="0055275D" w:rsidRPr="00C030B8" w:rsidTr="00B21062">
        <w:tc>
          <w:tcPr>
            <w:tcW w:w="570" w:type="dxa"/>
          </w:tcPr>
          <w:p w:rsidR="0055275D" w:rsidRPr="00C030B8" w:rsidRDefault="0055275D" w:rsidP="00B2106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0B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62" w:type="dxa"/>
          </w:tcPr>
          <w:p w:rsidR="0055275D" w:rsidRPr="00C030B8" w:rsidRDefault="0055275D" w:rsidP="00F0620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0B8">
              <w:rPr>
                <w:rFonts w:ascii="Times New Roman" w:hAnsi="Times New Roman" w:cs="Times New Roman"/>
                <w:b/>
                <w:sz w:val="24"/>
                <w:szCs w:val="24"/>
              </w:rPr>
              <w:t>Rodzaj odpadu</w:t>
            </w:r>
          </w:p>
        </w:tc>
        <w:tc>
          <w:tcPr>
            <w:tcW w:w="2830" w:type="dxa"/>
          </w:tcPr>
          <w:p w:rsidR="0055275D" w:rsidRPr="00C030B8" w:rsidRDefault="00416922" w:rsidP="00B2106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0B8">
              <w:rPr>
                <w:rFonts w:ascii="Times New Roman" w:hAnsi="Times New Roman" w:cs="Times New Roman"/>
                <w:b/>
                <w:sz w:val="24"/>
                <w:szCs w:val="24"/>
              </w:rPr>
              <w:t>Ilość (kg)</w:t>
            </w:r>
          </w:p>
        </w:tc>
      </w:tr>
      <w:tr w:rsidR="0055275D" w:rsidRPr="00C030B8" w:rsidTr="00B21062">
        <w:trPr>
          <w:trHeight w:val="364"/>
        </w:trPr>
        <w:tc>
          <w:tcPr>
            <w:tcW w:w="570" w:type="dxa"/>
          </w:tcPr>
          <w:p w:rsidR="0055275D" w:rsidRPr="00C030B8" w:rsidRDefault="0055275D" w:rsidP="00B2106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2" w:type="dxa"/>
          </w:tcPr>
          <w:p w:rsidR="00B21062" w:rsidRPr="00C030B8" w:rsidRDefault="0055275D" w:rsidP="00F0620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B8">
              <w:rPr>
                <w:rFonts w:ascii="Times New Roman" w:hAnsi="Times New Roman" w:cs="Times New Roman"/>
                <w:sz w:val="24"/>
                <w:szCs w:val="24"/>
              </w:rPr>
              <w:t>Folia rolnicza biała</w:t>
            </w:r>
            <w:r w:rsidR="00AF5B9B" w:rsidRPr="00C03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275D" w:rsidRPr="00C030B8" w:rsidRDefault="00AF5B9B" w:rsidP="00F0620F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30B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C030B8">
              <w:rPr>
                <w:rFonts w:ascii="Times New Roman" w:hAnsi="Times New Roman" w:cs="Times New Roman"/>
                <w:sz w:val="18"/>
                <w:szCs w:val="18"/>
              </w:rPr>
              <w:t>stretch</w:t>
            </w:r>
            <w:proofErr w:type="spellEnd"/>
            <w:r w:rsidRPr="00C030B8">
              <w:rPr>
                <w:rFonts w:ascii="Times New Roman" w:hAnsi="Times New Roman" w:cs="Times New Roman"/>
                <w:sz w:val="18"/>
                <w:szCs w:val="18"/>
              </w:rPr>
              <w:t xml:space="preserve"> z balotów)</w:t>
            </w:r>
          </w:p>
        </w:tc>
        <w:tc>
          <w:tcPr>
            <w:tcW w:w="2830" w:type="dxa"/>
          </w:tcPr>
          <w:p w:rsidR="003B0E7A" w:rsidRPr="00C030B8" w:rsidRDefault="003B0E7A" w:rsidP="00B2106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062" w:rsidRPr="00C030B8" w:rsidRDefault="00B21062" w:rsidP="00B2106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75D" w:rsidRPr="00C030B8" w:rsidTr="00B21062">
        <w:tc>
          <w:tcPr>
            <w:tcW w:w="570" w:type="dxa"/>
          </w:tcPr>
          <w:p w:rsidR="0055275D" w:rsidRPr="00C030B8" w:rsidRDefault="0055275D" w:rsidP="00B2106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2" w:type="dxa"/>
          </w:tcPr>
          <w:p w:rsidR="00B21062" w:rsidRPr="00C030B8" w:rsidRDefault="0055275D" w:rsidP="00F0620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B8">
              <w:rPr>
                <w:rFonts w:ascii="Times New Roman" w:hAnsi="Times New Roman" w:cs="Times New Roman"/>
                <w:sz w:val="24"/>
                <w:szCs w:val="24"/>
              </w:rPr>
              <w:t>Folia rolnicza czarna</w:t>
            </w:r>
            <w:r w:rsidR="00AF5B9B" w:rsidRPr="00C03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275D" w:rsidRPr="00C030B8" w:rsidRDefault="00AF5B9B" w:rsidP="00F0620F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30B8">
              <w:rPr>
                <w:rFonts w:ascii="Times New Roman" w:hAnsi="Times New Roman" w:cs="Times New Roman"/>
                <w:sz w:val="18"/>
                <w:szCs w:val="18"/>
              </w:rPr>
              <w:t>(w tym: czarno-biała, czarno-zielona itp. oraz folia z tuneli foliowych)</w:t>
            </w:r>
          </w:p>
        </w:tc>
        <w:tc>
          <w:tcPr>
            <w:tcW w:w="2830" w:type="dxa"/>
          </w:tcPr>
          <w:p w:rsidR="003B0E7A" w:rsidRPr="00C030B8" w:rsidRDefault="003B0E7A" w:rsidP="00B2106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75D" w:rsidRPr="00C030B8" w:rsidTr="00B21062">
        <w:tc>
          <w:tcPr>
            <w:tcW w:w="570" w:type="dxa"/>
          </w:tcPr>
          <w:p w:rsidR="0055275D" w:rsidRPr="00C030B8" w:rsidRDefault="0055275D" w:rsidP="00B2106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2" w:type="dxa"/>
          </w:tcPr>
          <w:p w:rsidR="0055275D" w:rsidRPr="00C030B8" w:rsidRDefault="00416922" w:rsidP="00F0620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B8">
              <w:rPr>
                <w:rFonts w:ascii="Times New Roman" w:hAnsi="Times New Roman" w:cs="Times New Roman"/>
                <w:sz w:val="24"/>
                <w:szCs w:val="24"/>
              </w:rPr>
              <w:t>Siatka do owijania balotów</w:t>
            </w:r>
          </w:p>
        </w:tc>
        <w:tc>
          <w:tcPr>
            <w:tcW w:w="2830" w:type="dxa"/>
          </w:tcPr>
          <w:p w:rsidR="003B0E7A" w:rsidRPr="00C030B8" w:rsidRDefault="003B0E7A" w:rsidP="00B2106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062" w:rsidRPr="00C030B8" w:rsidRDefault="00B21062" w:rsidP="00B2106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75D" w:rsidRPr="00C030B8" w:rsidTr="00B21062">
        <w:tc>
          <w:tcPr>
            <w:tcW w:w="570" w:type="dxa"/>
          </w:tcPr>
          <w:p w:rsidR="0055275D" w:rsidRPr="00C030B8" w:rsidRDefault="0055275D" w:rsidP="00B2106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2" w:type="dxa"/>
          </w:tcPr>
          <w:p w:rsidR="0055275D" w:rsidRPr="00C030B8" w:rsidRDefault="00416922" w:rsidP="00F0620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B8">
              <w:rPr>
                <w:rFonts w:ascii="Times New Roman" w:hAnsi="Times New Roman" w:cs="Times New Roman"/>
                <w:sz w:val="24"/>
                <w:szCs w:val="24"/>
              </w:rPr>
              <w:t>Sznurek do owijania balotów</w:t>
            </w:r>
          </w:p>
        </w:tc>
        <w:tc>
          <w:tcPr>
            <w:tcW w:w="2830" w:type="dxa"/>
          </w:tcPr>
          <w:p w:rsidR="0055275D" w:rsidRPr="00C030B8" w:rsidRDefault="0055275D" w:rsidP="00B2106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7A" w:rsidRPr="00C030B8" w:rsidRDefault="003B0E7A" w:rsidP="00B2106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75D" w:rsidRPr="00C030B8" w:rsidTr="00B21062">
        <w:tc>
          <w:tcPr>
            <w:tcW w:w="570" w:type="dxa"/>
          </w:tcPr>
          <w:p w:rsidR="0055275D" w:rsidRPr="00C030B8" w:rsidRDefault="0055275D" w:rsidP="00B2106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2" w:type="dxa"/>
          </w:tcPr>
          <w:p w:rsidR="0055275D" w:rsidRPr="00C030B8" w:rsidRDefault="00416922" w:rsidP="00F0620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B8">
              <w:rPr>
                <w:rFonts w:ascii="Times New Roman" w:hAnsi="Times New Roman" w:cs="Times New Roman"/>
                <w:sz w:val="24"/>
                <w:szCs w:val="24"/>
              </w:rPr>
              <w:t>Worki po nawozach</w:t>
            </w:r>
          </w:p>
        </w:tc>
        <w:tc>
          <w:tcPr>
            <w:tcW w:w="2830" w:type="dxa"/>
          </w:tcPr>
          <w:p w:rsidR="0055275D" w:rsidRPr="00C030B8" w:rsidRDefault="0055275D" w:rsidP="00B2106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7A" w:rsidRPr="00C030B8" w:rsidRDefault="003B0E7A" w:rsidP="00B2106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75D" w:rsidRPr="00C030B8" w:rsidTr="00B21062">
        <w:tc>
          <w:tcPr>
            <w:tcW w:w="570" w:type="dxa"/>
          </w:tcPr>
          <w:p w:rsidR="0055275D" w:rsidRPr="00C030B8" w:rsidRDefault="0055275D" w:rsidP="00B2106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2" w:type="dxa"/>
          </w:tcPr>
          <w:p w:rsidR="0055275D" w:rsidRPr="00C030B8" w:rsidRDefault="00416922" w:rsidP="00F0620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B8">
              <w:rPr>
                <w:rFonts w:ascii="Times New Roman" w:hAnsi="Times New Roman" w:cs="Times New Roman"/>
                <w:sz w:val="24"/>
                <w:szCs w:val="24"/>
              </w:rPr>
              <w:t xml:space="preserve">Worki Big </w:t>
            </w:r>
            <w:proofErr w:type="spellStart"/>
            <w:r w:rsidRPr="00C030B8">
              <w:rPr>
                <w:rFonts w:ascii="Times New Roman" w:hAnsi="Times New Roman" w:cs="Times New Roman"/>
                <w:sz w:val="24"/>
                <w:szCs w:val="24"/>
              </w:rPr>
              <w:t>Bag</w:t>
            </w:r>
            <w:proofErr w:type="spellEnd"/>
          </w:p>
        </w:tc>
        <w:tc>
          <w:tcPr>
            <w:tcW w:w="2830" w:type="dxa"/>
          </w:tcPr>
          <w:p w:rsidR="0055275D" w:rsidRPr="00C030B8" w:rsidRDefault="0055275D" w:rsidP="00B2106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7A" w:rsidRPr="00C030B8" w:rsidRDefault="003B0E7A" w:rsidP="00B2106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683" w:rsidRPr="00C030B8" w:rsidRDefault="002A6683" w:rsidP="00B2106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416922" w:rsidRPr="00C030B8" w:rsidRDefault="00416922" w:rsidP="00B21062">
      <w:pPr>
        <w:pStyle w:val="Akapitzlist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C030B8">
        <w:rPr>
          <w:rFonts w:ascii="Times New Roman" w:hAnsi="Times New Roman" w:cs="Times New Roman"/>
          <w:sz w:val="20"/>
          <w:szCs w:val="20"/>
        </w:rPr>
        <w:t>Oświadczam, że mam świadomość iż:</w:t>
      </w:r>
    </w:p>
    <w:p w:rsidR="00416922" w:rsidRPr="00C030B8" w:rsidRDefault="00C030B8" w:rsidP="00C030B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416922" w:rsidRPr="00C030B8">
        <w:rPr>
          <w:rFonts w:ascii="Times New Roman" w:hAnsi="Times New Roman" w:cs="Times New Roman"/>
          <w:sz w:val="20"/>
          <w:szCs w:val="20"/>
        </w:rPr>
        <w:t xml:space="preserve">Złożenie niniejszego wniosku </w:t>
      </w:r>
      <w:r w:rsidR="00416922" w:rsidRPr="00C030B8">
        <w:rPr>
          <w:rFonts w:ascii="Times New Roman" w:hAnsi="Times New Roman" w:cs="Times New Roman"/>
          <w:sz w:val="20"/>
          <w:szCs w:val="20"/>
          <w:u w:val="single"/>
        </w:rPr>
        <w:t>nie jest</w:t>
      </w:r>
      <w:r w:rsidR="00416922" w:rsidRPr="00C030B8">
        <w:rPr>
          <w:rFonts w:ascii="Times New Roman" w:hAnsi="Times New Roman" w:cs="Times New Roman"/>
          <w:sz w:val="20"/>
          <w:szCs w:val="20"/>
        </w:rPr>
        <w:t xml:space="preserve"> </w:t>
      </w:r>
      <w:r w:rsidR="00416922" w:rsidRPr="00C030B8">
        <w:rPr>
          <w:rFonts w:ascii="Times New Roman" w:hAnsi="Times New Roman" w:cs="Times New Roman"/>
          <w:sz w:val="20"/>
          <w:szCs w:val="20"/>
          <w:u w:val="single"/>
        </w:rPr>
        <w:t>równoznaczne</w:t>
      </w:r>
      <w:r w:rsidR="00416922" w:rsidRPr="00C030B8">
        <w:rPr>
          <w:rFonts w:ascii="Times New Roman" w:hAnsi="Times New Roman" w:cs="Times New Roman"/>
          <w:sz w:val="20"/>
          <w:szCs w:val="20"/>
        </w:rPr>
        <w:t xml:space="preserve"> z przyznaniem dofinansowania w wysokości 100% kosztów usuwania folii rolniczych i innych odpadów pochodzących z działalności rolniczej.</w:t>
      </w:r>
    </w:p>
    <w:p w:rsidR="00416922" w:rsidRPr="00C030B8" w:rsidRDefault="00C030B8" w:rsidP="00C030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416922" w:rsidRPr="00C030B8">
        <w:rPr>
          <w:rFonts w:ascii="Times New Roman" w:hAnsi="Times New Roman" w:cs="Times New Roman"/>
          <w:sz w:val="20"/>
          <w:szCs w:val="20"/>
        </w:rPr>
        <w:t>W przypadku nieotrzymania przez Gminę Chełmża dotacji z Narodowego Funduszu Ochrony Środowiska i Gospodarki Wodnej</w:t>
      </w:r>
      <w:r w:rsidR="003B0E7A" w:rsidRPr="00C030B8">
        <w:rPr>
          <w:rFonts w:ascii="Times New Roman" w:hAnsi="Times New Roman" w:cs="Times New Roman"/>
          <w:sz w:val="20"/>
          <w:szCs w:val="20"/>
        </w:rPr>
        <w:t xml:space="preserve"> na „Usuwanie folii rolniczych i innych odpadów pochodzących z działalności rolniczej” zadanie nie będzie realizowane.</w:t>
      </w:r>
    </w:p>
    <w:p w:rsidR="003B0E7A" w:rsidRPr="00C030B8" w:rsidRDefault="00C030B8" w:rsidP="00C030B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3B0E7A" w:rsidRPr="00C030B8">
        <w:rPr>
          <w:rFonts w:ascii="Times New Roman" w:hAnsi="Times New Roman" w:cs="Times New Roman"/>
          <w:sz w:val="20"/>
          <w:szCs w:val="20"/>
        </w:rPr>
        <w:t>W przypadku rezygnacji z realizacji zadania, zobowiązuję się niezwłocznie dostarczyć pismo w tej sprawie do Urzędu Gminy w Chełmży.</w:t>
      </w:r>
    </w:p>
    <w:p w:rsidR="00E7316C" w:rsidRPr="00C030B8" w:rsidRDefault="00C030B8" w:rsidP="00C030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E7316C" w:rsidRPr="00C030B8">
        <w:rPr>
          <w:rFonts w:ascii="Times New Roman" w:hAnsi="Times New Roman" w:cs="Times New Roman"/>
          <w:sz w:val="20"/>
          <w:szCs w:val="20"/>
        </w:rPr>
        <w:t>Oświadczam, że mam świadomość, że dofinansowaniu będą podlegały koszty transportu i utylizacji odpadów, z miejsc wskazanych przez Wójta Gminy Chełmża na terenie gminy. Zobowiązuję się dostarczyć odpady do wskazanego miejsca/c we własnym zakresie.</w:t>
      </w:r>
    </w:p>
    <w:p w:rsidR="00EE4B24" w:rsidRPr="00C030B8" w:rsidRDefault="00EE4B24" w:rsidP="00F0620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EE4B24" w:rsidRPr="00C030B8" w:rsidRDefault="00EE4B24" w:rsidP="00F062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30B8">
        <w:rPr>
          <w:rFonts w:ascii="Times New Roman" w:hAnsi="Times New Roman" w:cs="Times New Roman"/>
          <w:b/>
          <w:sz w:val="20"/>
          <w:szCs w:val="20"/>
        </w:rPr>
        <w:t>Uwaga!</w:t>
      </w:r>
      <w:r w:rsidRPr="00C030B8">
        <w:rPr>
          <w:rFonts w:ascii="Times New Roman" w:hAnsi="Times New Roman" w:cs="Times New Roman"/>
          <w:sz w:val="20"/>
          <w:szCs w:val="20"/>
        </w:rPr>
        <w:t xml:space="preserve"> Folie rolnicze i inne odpady winny zostać przygotowane do odbioru poprzez oczyszczenie </w:t>
      </w:r>
      <w:r w:rsidRPr="00C030B8">
        <w:rPr>
          <w:rFonts w:ascii="Times New Roman" w:hAnsi="Times New Roman" w:cs="Times New Roman"/>
          <w:sz w:val="20"/>
          <w:szCs w:val="20"/>
        </w:rPr>
        <w:br/>
        <w:t xml:space="preserve">z wszelkich pozostałości masy zielonej, siana, słomy oraz gleby. Ponadto odpady powinny zostać posegregowane według rodzaju odpadu. </w:t>
      </w:r>
      <w:r w:rsidRPr="00C030B8">
        <w:rPr>
          <w:rFonts w:ascii="Times New Roman" w:hAnsi="Times New Roman" w:cs="Times New Roman"/>
          <w:b/>
          <w:sz w:val="20"/>
          <w:szCs w:val="20"/>
        </w:rPr>
        <w:t>W przypadku nie zastosowania się do powyższego odpady nie zostaną odebrane.</w:t>
      </w:r>
    </w:p>
    <w:p w:rsidR="00E7316C" w:rsidRPr="00C030B8" w:rsidRDefault="00E7316C" w:rsidP="00B21062">
      <w:pPr>
        <w:pStyle w:val="Akapitzlist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3B0E7A" w:rsidRDefault="003B0E7A" w:rsidP="00B21062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C030B8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C030B8" w:rsidRPr="00C030B8" w:rsidRDefault="00C030B8" w:rsidP="00C030B8">
      <w:pPr>
        <w:spacing w:after="0" w:line="240" w:lineRule="auto"/>
        <w:ind w:left="3540"/>
        <w:jc w:val="center"/>
        <w:rPr>
          <w:rFonts w:ascii="Times New Roman" w:hAnsi="Times New Roman" w:cs="Times New Roman"/>
          <w:sz w:val="18"/>
          <w:szCs w:val="18"/>
        </w:rPr>
      </w:pPr>
      <w:r w:rsidRPr="00C030B8">
        <w:rPr>
          <w:rFonts w:ascii="Times New Roman" w:hAnsi="Times New Roman" w:cs="Times New Roman"/>
          <w:sz w:val="18"/>
          <w:szCs w:val="18"/>
        </w:rPr>
        <w:t>(data, podpis)</w:t>
      </w:r>
    </w:p>
    <w:p w:rsidR="00C030B8" w:rsidRPr="00C030B8" w:rsidRDefault="00C030B8" w:rsidP="00B21062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1E17C0" w:rsidRPr="00C030B8" w:rsidRDefault="001E17C0" w:rsidP="00B210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0B8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B21062" w:rsidRPr="00C030B8" w:rsidRDefault="00B21062" w:rsidP="00B21062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0B8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04.05.2018, str. 1), dalej „RODO”, informuję, że:</w:t>
      </w:r>
    </w:p>
    <w:p w:rsidR="00B21062" w:rsidRPr="00C030B8" w:rsidRDefault="00B21062" w:rsidP="00B21062">
      <w:pPr>
        <w:numPr>
          <w:ilvl w:val="0"/>
          <w:numId w:val="7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0B8">
        <w:rPr>
          <w:rFonts w:ascii="Times New Roman" w:hAnsi="Times New Roman" w:cs="Times New Roman"/>
          <w:sz w:val="24"/>
          <w:szCs w:val="24"/>
        </w:rPr>
        <w:t>administratorem Pani/Pana danych osobowych jest Wójt Gminy Chełmża, ul. Wodna 2, 87-140 Chełmża;</w:t>
      </w:r>
    </w:p>
    <w:p w:rsidR="00B21062" w:rsidRPr="00C030B8" w:rsidRDefault="00B21062" w:rsidP="00B21062">
      <w:pPr>
        <w:numPr>
          <w:ilvl w:val="0"/>
          <w:numId w:val="7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0B8">
        <w:rPr>
          <w:rFonts w:ascii="Times New Roman" w:hAnsi="Times New Roman" w:cs="Times New Roman"/>
          <w:sz w:val="24"/>
          <w:szCs w:val="24"/>
        </w:rPr>
        <w:t xml:space="preserve"> do kontaktów w sprawie ochrony danych osobowych został powołany inspektor ochrony danych, z którym można się kontaktować wysyłając e-mail na adres iodo@gminachelmza.pl.</w:t>
      </w:r>
    </w:p>
    <w:p w:rsidR="00B21062" w:rsidRPr="00C030B8" w:rsidRDefault="00B21062" w:rsidP="00B21062">
      <w:pPr>
        <w:numPr>
          <w:ilvl w:val="0"/>
          <w:numId w:val="7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0B8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c  i e RODO w celu realizacji programu </w:t>
      </w:r>
      <w:r w:rsidR="00613F45" w:rsidRPr="00613F45">
        <w:rPr>
          <w:rFonts w:ascii="Times New Roman" w:hAnsi="Times New Roman" w:cs="Times New Roman"/>
          <w:sz w:val="24"/>
          <w:szCs w:val="24"/>
        </w:rPr>
        <w:t>na</w:t>
      </w:r>
      <w:r w:rsidR="00613F45" w:rsidRPr="00613F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3F45" w:rsidRPr="00613F4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u</w:t>
      </w:r>
      <w:r w:rsidR="00613F45" w:rsidRPr="00613F4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suwanie folii rolniczych i innych odpadów pochodzących z działalności rolniczej</w:t>
      </w:r>
      <w:r w:rsidR="00613F45" w:rsidRPr="00613F4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13F45">
        <w:rPr>
          <w:rFonts w:ascii="Times New Roman" w:hAnsi="Times New Roman" w:cs="Times New Roman"/>
          <w:sz w:val="24"/>
          <w:szCs w:val="24"/>
        </w:rPr>
        <w:t>z terenu</w:t>
      </w:r>
      <w:r w:rsidRPr="00C030B8">
        <w:rPr>
          <w:rFonts w:ascii="Times New Roman" w:hAnsi="Times New Roman" w:cs="Times New Roman"/>
          <w:sz w:val="24"/>
          <w:szCs w:val="24"/>
        </w:rPr>
        <w:t xml:space="preserve"> Gminy Chełmża;</w:t>
      </w:r>
    </w:p>
    <w:p w:rsidR="00B21062" w:rsidRPr="00C030B8" w:rsidRDefault="00B21062" w:rsidP="00B21062">
      <w:pPr>
        <w:numPr>
          <w:ilvl w:val="0"/>
          <w:numId w:val="7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0B8">
        <w:rPr>
          <w:rFonts w:ascii="Times New Roman" w:hAnsi="Times New Roman" w:cs="Times New Roman"/>
          <w:sz w:val="24"/>
          <w:szCs w:val="24"/>
        </w:rPr>
        <w:t xml:space="preserve">dane osobowe mogą być przekazane podmiotom, które uprawnione są do ich otrzymania przepisami prawa. Ponadto mogą być one ujawnione podmiotom, z którymi administrator danych zawarł umowę na świadczenie usług, w ramach których odbywa się przetwarzanie danych osobowych; </w:t>
      </w:r>
    </w:p>
    <w:p w:rsidR="00B21062" w:rsidRPr="00C030B8" w:rsidRDefault="00B21062" w:rsidP="00B21062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030B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Pani/Pana dane osobowe nie będą przez Wójta Gminy Chełmża przekazywane do państwa trzeciego/organizacji międzynarodowej; </w:t>
      </w:r>
    </w:p>
    <w:p w:rsidR="00B21062" w:rsidRPr="00C030B8" w:rsidRDefault="00B21062" w:rsidP="00B21062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030B8">
        <w:rPr>
          <w:rFonts w:ascii="Times New Roman" w:hAnsi="Times New Roman" w:cs="Times New Roman"/>
          <w:bCs/>
          <w:sz w:val="24"/>
          <w:szCs w:val="24"/>
          <w:lang w:eastAsia="ar-SA"/>
        </w:rPr>
        <w:t>Podane przez Panią/Pana dane osobowe będą przechowywane przez okres wymagany przepisami prawa.</w:t>
      </w:r>
    </w:p>
    <w:p w:rsidR="00B21062" w:rsidRPr="00C030B8" w:rsidRDefault="00B21062" w:rsidP="00B21062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030B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posiada Pani/Pan prawo dostępu do treści swoich danych, prawo ich sprostowania, usunięcia, ograniczenia przetwarzania, prawo wniesienia sprzeciwu; </w:t>
      </w:r>
    </w:p>
    <w:p w:rsidR="00B21062" w:rsidRPr="00C030B8" w:rsidRDefault="00B21062" w:rsidP="00B21062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030B8">
        <w:rPr>
          <w:rFonts w:ascii="Times New Roman" w:hAnsi="Times New Roman" w:cs="Times New Roman"/>
          <w:bCs/>
          <w:sz w:val="24"/>
          <w:szCs w:val="24"/>
          <w:lang w:eastAsia="ar-SA"/>
        </w:rPr>
        <w:t>ma Pani/Pan prawo wniesienia skargi do Prezesa Urzędu Ochrony Danych Osobowych (PUODO), gdy uzna Pani/Pan, iż przetwarzanie danych osobowych Pani/Pana lub dziecka narusza przepisy rozporządzenia RODO;</w:t>
      </w:r>
    </w:p>
    <w:p w:rsidR="00B21062" w:rsidRPr="00C030B8" w:rsidRDefault="00B21062" w:rsidP="00B21062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030B8">
        <w:rPr>
          <w:rFonts w:ascii="Times New Roman" w:hAnsi="Times New Roman" w:cs="Times New Roman"/>
          <w:bCs/>
          <w:sz w:val="24"/>
          <w:szCs w:val="24"/>
          <w:lang w:eastAsia="ar-SA"/>
        </w:rPr>
        <w:t>dane Pani/Pana nie będą podlegały profilowaniu.</w:t>
      </w:r>
    </w:p>
    <w:p w:rsidR="00B21062" w:rsidRPr="00C030B8" w:rsidRDefault="00B21062" w:rsidP="00B21062">
      <w:pPr>
        <w:suppressAutoHyphens/>
        <w:spacing w:after="0"/>
        <w:ind w:left="4260" w:firstLine="69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B21062" w:rsidRPr="00C030B8" w:rsidRDefault="00B21062" w:rsidP="00B21062">
      <w:pPr>
        <w:suppressAutoHyphens/>
        <w:spacing w:after="0"/>
        <w:ind w:left="4260" w:firstLine="69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030B8">
        <w:rPr>
          <w:rFonts w:ascii="Times New Roman" w:hAnsi="Times New Roman" w:cs="Times New Roman"/>
          <w:bCs/>
          <w:sz w:val="24"/>
          <w:szCs w:val="24"/>
          <w:lang w:eastAsia="ar-SA"/>
        </w:rPr>
        <w:t>Z treścią klauzuli zapoznałem (łam) się</w:t>
      </w:r>
    </w:p>
    <w:p w:rsidR="00B21062" w:rsidRPr="00C030B8" w:rsidRDefault="00B21062" w:rsidP="00B21062">
      <w:pPr>
        <w:suppressAutoHyphens/>
        <w:spacing w:after="0"/>
        <w:ind w:left="4260" w:firstLine="69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030B8">
        <w:rPr>
          <w:rFonts w:ascii="Times New Roman" w:hAnsi="Times New Roman" w:cs="Times New Roman"/>
          <w:bCs/>
          <w:sz w:val="24"/>
          <w:szCs w:val="24"/>
          <w:lang w:eastAsia="ar-SA"/>
        </w:rPr>
        <w:t>………………………………………….</w:t>
      </w:r>
    </w:p>
    <w:p w:rsidR="00B21062" w:rsidRPr="00C030B8" w:rsidRDefault="00B21062" w:rsidP="00B21062">
      <w:pPr>
        <w:pStyle w:val="Akapitzlist"/>
        <w:spacing w:after="0"/>
        <w:ind w:left="5664" w:firstLine="696"/>
        <w:jc w:val="both"/>
        <w:rPr>
          <w:rFonts w:ascii="Times New Roman" w:hAnsi="Times New Roman" w:cs="Times New Roman"/>
          <w:sz w:val="18"/>
          <w:szCs w:val="18"/>
        </w:rPr>
      </w:pPr>
      <w:r w:rsidRPr="00C030B8">
        <w:rPr>
          <w:rFonts w:ascii="Times New Roman" w:hAnsi="Times New Roman" w:cs="Times New Roman"/>
          <w:sz w:val="18"/>
          <w:szCs w:val="18"/>
        </w:rPr>
        <w:t>( data , podpis )</w:t>
      </w:r>
    </w:p>
    <w:p w:rsidR="00B21062" w:rsidRPr="00C030B8" w:rsidRDefault="00B21062" w:rsidP="00B21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1062" w:rsidRPr="00C030B8" w:rsidSect="00306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5C9"/>
    <w:multiLevelType w:val="hybridMultilevel"/>
    <w:tmpl w:val="9230A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A3247"/>
    <w:multiLevelType w:val="hybridMultilevel"/>
    <w:tmpl w:val="9A82F76C"/>
    <w:lvl w:ilvl="0" w:tplc="61B27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C33FD"/>
    <w:multiLevelType w:val="hybridMultilevel"/>
    <w:tmpl w:val="3A96E9EC"/>
    <w:lvl w:ilvl="0" w:tplc="B1F81E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38136C"/>
    <w:multiLevelType w:val="hybridMultilevel"/>
    <w:tmpl w:val="1556C1D0"/>
    <w:lvl w:ilvl="0" w:tplc="E5DCC7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55AE1"/>
    <w:multiLevelType w:val="hybridMultilevel"/>
    <w:tmpl w:val="CD4432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9108DA"/>
    <w:multiLevelType w:val="hybridMultilevel"/>
    <w:tmpl w:val="68E81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053864">
    <w:abstractNumId w:val="0"/>
  </w:num>
  <w:num w:numId="2" w16cid:durableId="1204363247">
    <w:abstractNumId w:val="1"/>
  </w:num>
  <w:num w:numId="3" w16cid:durableId="1612780555">
    <w:abstractNumId w:val="2"/>
  </w:num>
  <w:num w:numId="4" w16cid:durableId="845823503">
    <w:abstractNumId w:val="5"/>
  </w:num>
  <w:num w:numId="5" w16cid:durableId="16405720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16796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38327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01"/>
    <w:rsid w:val="00046D01"/>
    <w:rsid w:val="001E17C0"/>
    <w:rsid w:val="002A6683"/>
    <w:rsid w:val="002D5AB0"/>
    <w:rsid w:val="00306D58"/>
    <w:rsid w:val="003B0E7A"/>
    <w:rsid w:val="00416922"/>
    <w:rsid w:val="0055275D"/>
    <w:rsid w:val="00613F45"/>
    <w:rsid w:val="00626D96"/>
    <w:rsid w:val="00814B29"/>
    <w:rsid w:val="009E2EB4"/>
    <w:rsid w:val="00AF5B9B"/>
    <w:rsid w:val="00B21062"/>
    <w:rsid w:val="00BF4B21"/>
    <w:rsid w:val="00C030B8"/>
    <w:rsid w:val="00E46C0D"/>
    <w:rsid w:val="00E7316C"/>
    <w:rsid w:val="00E82D30"/>
    <w:rsid w:val="00EE4B24"/>
    <w:rsid w:val="00F0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349B"/>
  <w15:docId w15:val="{A3F6479B-4852-4A36-B49D-6EE2E6C2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D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6D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46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5275D"/>
    <w:pPr>
      <w:ind w:left="720"/>
      <w:contextualSpacing/>
    </w:pPr>
  </w:style>
  <w:style w:type="character" w:customStyle="1" w:styleId="AkapitzlistZnak">
    <w:name w:val="Akapit z listą Znak"/>
    <w:link w:val="Akapitzlist"/>
    <w:qFormat/>
    <w:locked/>
    <w:rsid w:val="00E7316C"/>
  </w:style>
  <w:style w:type="character" w:styleId="Pogrubienie">
    <w:name w:val="Strong"/>
    <w:basedOn w:val="Domylnaczcionkaakapitu"/>
    <w:uiPriority w:val="22"/>
    <w:qFormat/>
    <w:rsid w:val="00613F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stazysta-pir2</dc:creator>
  <cp:lastModifiedBy>Anna Zdrojewska</cp:lastModifiedBy>
  <cp:revision>7</cp:revision>
  <cp:lastPrinted>2023-01-09T11:46:00Z</cp:lastPrinted>
  <dcterms:created xsi:type="dcterms:W3CDTF">2023-01-09T10:58:00Z</dcterms:created>
  <dcterms:modified xsi:type="dcterms:W3CDTF">2023-01-10T06:50:00Z</dcterms:modified>
</cp:coreProperties>
</file>