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6E599CBB" w14:textId="77777777" w:rsidR="00A15493" w:rsidRPr="005641C5" w:rsidRDefault="00A15493" w:rsidP="00A15493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26AAFFC6" w14:textId="72D9F9FF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603D66">
        <w:rPr>
          <w:rFonts w:ascii="Times New Roman" w:hAnsi="Times New Roman" w:cs="Times New Roman"/>
        </w:rPr>
        <w:t>0</w:t>
      </w:r>
      <w:r w:rsidR="004A0148">
        <w:rPr>
          <w:rFonts w:ascii="Times New Roman" w:hAnsi="Times New Roman" w:cs="Times New Roman"/>
        </w:rPr>
        <w:t>4</w:t>
      </w:r>
      <w:r w:rsidR="00603D66">
        <w:rPr>
          <w:rFonts w:ascii="Times New Roman" w:hAnsi="Times New Roman" w:cs="Times New Roman"/>
        </w:rPr>
        <w:t xml:space="preserve"> sierpnia</w:t>
      </w:r>
      <w:r w:rsidR="005C6AB7">
        <w:rPr>
          <w:rFonts w:ascii="Times New Roman" w:hAnsi="Times New Roman" w:cs="Times New Roman"/>
        </w:rPr>
        <w:t xml:space="preserve"> 2022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7374A439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332C31">
        <w:rPr>
          <w:rFonts w:ascii="Times New Roman" w:hAnsi="Times New Roman" w:cs="Times New Roman"/>
        </w:rPr>
        <w:t>4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C97F452" w14:textId="401CD0F3" w:rsidR="005C6AB7" w:rsidRPr="004A0148" w:rsidRDefault="00665D47" w:rsidP="00685A08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A0148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 w:rsidRPr="004A0148">
        <w:rPr>
          <w:rFonts w:ascii="Times New Roman" w:hAnsi="Times New Roman" w:cs="Times New Roman"/>
        </w:rPr>
        <w:t>1</w:t>
      </w:r>
      <w:r w:rsidRPr="004A0148">
        <w:rPr>
          <w:rFonts w:ascii="Times New Roman" w:hAnsi="Times New Roman" w:cs="Times New Roman"/>
        </w:rPr>
        <w:t xml:space="preserve"> r. poz. </w:t>
      </w:r>
      <w:r w:rsidR="00042100" w:rsidRPr="004A0148">
        <w:rPr>
          <w:rFonts w:ascii="Times New Roman" w:hAnsi="Times New Roman" w:cs="Times New Roman"/>
        </w:rPr>
        <w:t>740</w:t>
      </w:r>
      <w:r w:rsidRPr="004A0148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 w:rsidRPr="004A0148">
        <w:rPr>
          <w:rFonts w:ascii="Times New Roman" w:hAnsi="Times New Roman" w:cs="Times New Roman"/>
        </w:rPr>
        <w:t>1</w:t>
      </w:r>
      <w:r w:rsidRPr="004A0148">
        <w:rPr>
          <w:rFonts w:ascii="Times New Roman" w:hAnsi="Times New Roman" w:cs="Times New Roman"/>
        </w:rPr>
        <w:t xml:space="preserve"> r. poz. </w:t>
      </w:r>
      <w:r w:rsidR="00042100" w:rsidRPr="004A0148">
        <w:rPr>
          <w:rFonts w:ascii="Times New Roman" w:hAnsi="Times New Roman" w:cs="Times New Roman"/>
        </w:rPr>
        <w:t>735</w:t>
      </w:r>
      <w:r w:rsidRPr="004A0148">
        <w:rPr>
          <w:rFonts w:ascii="Times New Roman" w:hAnsi="Times New Roman" w:cs="Times New Roman"/>
        </w:rPr>
        <w:t xml:space="preserve"> z póżn.zm.) zawiadamiam, </w:t>
      </w:r>
      <w:r w:rsidR="00A14CA7" w:rsidRPr="004A0148">
        <w:rPr>
          <w:rFonts w:ascii="Times New Roman" w:hAnsi="Times New Roman" w:cs="Times New Roman"/>
        </w:rPr>
        <w:t xml:space="preserve">że została wydana decyzja nr  </w:t>
      </w:r>
      <w:r w:rsidR="00332C31">
        <w:rPr>
          <w:rFonts w:ascii="Times New Roman" w:hAnsi="Times New Roman" w:cs="Times New Roman"/>
        </w:rPr>
        <w:t>5</w:t>
      </w:r>
      <w:r w:rsidR="00A14CA7" w:rsidRPr="004A0148">
        <w:rPr>
          <w:rFonts w:ascii="Times New Roman" w:hAnsi="Times New Roman" w:cs="Times New Roman"/>
        </w:rPr>
        <w:t>/202</w:t>
      </w:r>
      <w:r w:rsidR="005C6AB7" w:rsidRPr="004A0148">
        <w:rPr>
          <w:rFonts w:ascii="Times New Roman" w:hAnsi="Times New Roman" w:cs="Times New Roman"/>
        </w:rPr>
        <w:t>2</w:t>
      </w:r>
      <w:r w:rsidR="00A14CA7" w:rsidRPr="004A0148">
        <w:rPr>
          <w:rFonts w:ascii="Times New Roman" w:hAnsi="Times New Roman" w:cs="Times New Roman"/>
        </w:rPr>
        <w:t xml:space="preserve"> z dnia </w:t>
      </w:r>
      <w:r w:rsidR="00603D66" w:rsidRPr="004A0148">
        <w:rPr>
          <w:rFonts w:ascii="Times New Roman" w:hAnsi="Times New Roman" w:cs="Times New Roman"/>
        </w:rPr>
        <w:t>0</w:t>
      </w:r>
      <w:r w:rsidR="004A0148" w:rsidRPr="004A0148">
        <w:rPr>
          <w:rFonts w:ascii="Times New Roman" w:hAnsi="Times New Roman" w:cs="Times New Roman"/>
        </w:rPr>
        <w:t>4</w:t>
      </w:r>
      <w:r w:rsidR="00603D66" w:rsidRPr="004A0148">
        <w:rPr>
          <w:rFonts w:ascii="Times New Roman" w:hAnsi="Times New Roman" w:cs="Times New Roman"/>
        </w:rPr>
        <w:t xml:space="preserve"> sierpnia</w:t>
      </w:r>
      <w:r w:rsidR="005C6AB7" w:rsidRPr="004A0148">
        <w:rPr>
          <w:rFonts w:ascii="Times New Roman" w:hAnsi="Times New Roman" w:cs="Times New Roman"/>
        </w:rPr>
        <w:t xml:space="preserve"> 2022</w:t>
      </w:r>
      <w:r w:rsidR="00A14CA7" w:rsidRPr="004A0148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4A0148">
        <w:rPr>
          <w:rFonts w:ascii="Times New Roman" w:hAnsi="Times New Roman" w:cs="Times New Roman"/>
        </w:rPr>
        <w:t>lokalnym</w:t>
      </w:r>
      <w:r w:rsidR="00A14CA7" w:rsidRPr="004A0148">
        <w:rPr>
          <w:rFonts w:ascii="Times New Roman" w:hAnsi="Times New Roman" w:cs="Times New Roman"/>
        </w:rPr>
        <w:t xml:space="preserve"> dla inwestycji polegającej </w:t>
      </w:r>
      <w:r w:rsidR="00A14CA7" w:rsidRPr="004A0148">
        <w:rPr>
          <w:rFonts w:ascii="Times New Roman" w:eastAsia="MS Mincho" w:hAnsi="Times New Roman" w:cs="Times New Roman"/>
          <w:color w:val="000000" w:themeColor="text1"/>
        </w:rPr>
        <w:t>na</w:t>
      </w:r>
      <w:r w:rsidR="005C6AB7" w:rsidRPr="004A0148">
        <w:rPr>
          <w:rFonts w:ascii="Times New Roman" w:eastAsia="MS Mincho" w:hAnsi="Times New Roman" w:cs="Times New Roman"/>
          <w:color w:val="000000" w:themeColor="text1"/>
        </w:rPr>
        <w:t>:</w:t>
      </w:r>
    </w:p>
    <w:p w14:paraId="24FD685F" w14:textId="718CD7E8" w:rsidR="00665D47" w:rsidRPr="00332C31" w:rsidRDefault="00332C31" w:rsidP="00685A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32C31">
        <w:rPr>
          <w:rFonts w:ascii="Times New Roman" w:hAnsi="Times New Roman" w:cs="Times New Roman"/>
          <w:b/>
          <w:bCs/>
          <w:color w:val="000000" w:themeColor="text1"/>
        </w:rPr>
        <w:t>budowie sieci elektroenergetycznej kablowej nn-0,4kV</w:t>
      </w:r>
      <w:r w:rsidRPr="00332C31">
        <w:rPr>
          <w:rFonts w:ascii="Times New Roman" w:hAnsi="Times New Roman" w:cs="Times New Roman"/>
          <w:color w:val="000000" w:themeColor="text1"/>
        </w:rPr>
        <w:t xml:space="preserve"> </w:t>
      </w:r>
      <w:r w:rsidRPr="00332C31">
        <w:rPr>
          <w:rFonts w:ascii="Times New Roman" w:hAnsi="Times New Roman" w:cs="Times New Roman"/>
          <w:b/>
          <w:bCs/>
          <w:color w:val="000000" w:themeColor="text1"/>
        </w:rPr>
        <w:t>na działce nr 55, obręb Nowa Chełmża, gmina Chełmża</w:t>
      </w:r>
      <w:r w:rsidRPr="00332C31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042100" w:rsidRPr="00332C31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042100" w:rsidRPr="00332C31">
        <w:rPr>
          <w:rFonts w:ascii="Times New Roman" w:hAnsi="Times New Roman" w:cs="Times New Roman"/>
        </w:rPr>
        <w:t xml:space="preserve">na rzecz </w:t>
      </w:r>
      <w:r w:rsidR="004A0148" w:rsidRPr="00332C31">
        <w:rPr>
          <w:rFonts w:ascii="Times New Roman" w:hAnsi="Times New Roman" w:cs="Times New Roman"/>
        </w:rPr>
        <w:t xml:space="preserve"> firmy </w:t>
      </w:r>
      <w:r w:rsidRPr="00332C31">
        <w:rPr>
          <w:rFonts w:ascii="Times New Roman" w:hAnsi="Times New Roman" w:cs="Times New Roman"/>
          <w:color w:val="000000" w:themeColor="text1"/>
        </w:rPr>
        <w:t>Energa Operator S.A., reprezentowan</w:t>
      </w:r>
      <w:r w:rsidRPr="00332C31">
        <w:rPr>
          <w:rFonts w:ascii="Times New Roman" w:hAnsi="Times New Roman" w:cs="Times New Roman"/>
          <w:color w:val="000000" w:themeColor="text1"/>
        </w:rPr>
        <w:t>ej</w:t>
      </w:r>
      <w:r w:rsidRPr="00332C31">
        <w:rPr>
          <w:rFonts w:ascii="Times New Roman" w:hAnsi="Times New Roman" w:cs="Times New Roman"/>
          <w:color w:val="000000" w:themeColor="text1"/>
        </w:rPr>
        <w:t xml:space="preserve"> przez pełnomocnika Jakuba Gawrońskiego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899C28E" w14:textId="6FA75BA3" w:rsidR="00665D47" w:rsidRPr="004A014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0148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4A0148">
        <w:rPr>
          <w:rFonts w:ascii="Times New Roman" w:hAnsi="Times New Roman" w:cs="Times New Roman"/>
        </w:rPr>
        <w:t>Chełmża, ul. Wodna 2</w:t>
      </w:r>
      <w:bookmarkEnd w:id="0"/>
      <w:r w:rsidRPr="004A0148">
        <w:rPr>
          <w:rFonts w:ascii="Times New Roman" w:hAnsi="Times New Roman" w:cs="Times New Roman"/>
        </w:rPr>
        <w:t xml:space="preserve">, w </w:t>
      </w:r>
      <w:r w:rsidR="00042100" w:rsidRPr="004A0148">
        <w:rPr>
          <w:rFonts w:ascii="Times New Roman" w:hAnsi="Times New Roman" w:cs="Times New Roman"/>
        </w:rPr>
        <w:t>Biurze Obsługi Interesanta</w:t>
      </w:r>
      <w:r w:rsidRPr="004A0148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4A014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0148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4A01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4A01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3A0CFEFF" w14:textId="77777777" w:rsidR="00E06D66" w:rsidRPr="002A4E64" w:rsidRDefault="00E06D66" w:rsidP="00E06D66">
      <w:pPr>
        <w:spacing w:line="24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mgr inż. Ewa Pudo </w:t>
      </w:r>
      <w:r>
        <w:rPr>
          <w:rFonts w:ascii="Times New Roman" w:hAnsi="Times New Roman" w:cs="Times New Roman"/>
          <w:i/>
        </w:rPr>
        <w:br/>
        <w:t>Sekretarz Gminy</w:t>
      </w: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5A67D1CD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4A014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2D1B18C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4A014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5C4D0DE0" w14:textId="749B9FC0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52083826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332C3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3F7F725A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5C243FC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2C31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148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03D66"/>
    <w:rsid w:val="0064524E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06D6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2022-08-04T09:20:00Z</dcterms:created>
  <dcterms:modified xsi:type="dcterms:W3CDTF">2022-08-04T09:20:00Z</dcterms:modified>
</cp:coreProperties>
</file>