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9CCB" w14:textId="7659FDE6" w:rsidR="00E45884" w:rsidRDefault="00BE251F">
      <w:r w:rsidRPr="00BE251F">
        <w:rPr>
          <w:u w:val="single"/>
        </w:rPr>
        <w:t>Klauzula informacyjna:</w:t>
      </w:r>
      <w:r w:rsidRPr="00BE251F">
        <w:br/>
        <w:t>Zgodnie z art. 13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informujemy, iż:</w:t>
      </w:r>
      <w:r w:rsidRPr="00BE251F">
        <w:br/>
        <w:t xml:space="preserve">1) Administratorem </w:t>
      </w:r>
      <w:r>
        <w:t>Twoich</w:t>
      </w:r>
      <w:r w:rsidRPr="00BE251F">
        <w:t xml:space="preserve"> danych osobowych jest Stowarzyszenie Lokalna Grupa Działania Ziemia Gotyku z siedzibą Brąchnówko 18, 87-140 Chełmża, tel. +48 607 745 091; e</w:t>
      </w:r>
      <w:r w:rsidR="00C50DCC">
        <w:t>-</w:t>
      </w:r>
      <w:r w:rsidRPr="00BE251F">
        <w:t>mail: </w:t>
      </w:r>
      <w:hyperlink r:id="rId5" w:history="1">
        <w:r w:rsidR="00C50DCC" w:rsidRPr="000313B6">
          <w:rPr>
            <w:rStyle w:val="Hipercze"/>
          </w:rPr>
          <w:t>biuro@ziemiagotyku.com</w:t>
        </w:r>
      </w:hyperlink>
      <w:r w:rsidRPr="00BE251F">
        <w:br/>
        <w:t>2) z Inspektorem Ochrony Danych Stowarzyszenia LGD Ziemia Gotyku moż</w:t>
      </w:r>
      <w:r>
        <w:t>esz</w:t>
      </w:r>
      <w:r w:rsidRPr="00BE251F">
        <w:t xml:space="preserve"> kontaktować się pod numerem telefonu + 48 607 745 091 lub poprzez adres e-mail: </w:t>
      </w:r>
      <w:hyperlink r:id="rId6" w:history="1">
        <w:r w:rsidRPr="00BE251F">
          <w:rPr>
            <w:rStyle w:val="Hipercze"/>
          </w:rPr>
          <w:t>biuro@ziemiagotyku.com</w:t>
        </w:r>
      </w:hyperlink>
      <w:r w:rsidRPr="00BE251F">
        <w:t>,</w:t>
      </w:r>
      <w:r w:rsidRPr="00BE251F">
        <w:br/>
        <w:t xml:space="preserve">3) </w:t>
      </w:r>
      <w:r>
        <w:t>Twoje</w:t>
      </w:r>
      <w:r w:rsidRPr="00BE251F">
        <w:t xml:space="preserve"> dane osobowe przetwarzane będą</w:t>
      </w:r>
      <w:r>
        <w:t xml:space="preserve"> w związku z udziałem w konkursie „</w:t>
      </w:r>
      <w:r w:rsidR="005F0B6B">
        <w:t>Rękodzielnicze perełki Ziemi</w:t>
      </w:r>
      <w:r>
        <w:t xml:space="preserve"> Gotyku”</w:t>
      </w:r>
      <w:r w:rsidRPr="00BE251F">
        <w:t xml:space="preserve"> </w:t>
      </w:r>
      <w:r>
        <w:t>w zakresie niezbędnym do zrealizowania konkursu przez Stowarzyszenie LGD Ziemia Gotyku na podstawie</w:t>
      </w:r>
      <w:r w:rsidRPr="00BE251F">
        <w:t xml:space="preserve"> realizacji zadań statutowych Stowarzyszenia, w tym w szczególności realizacji Strategii Rozwoju Lokalnego Kierowanego przez Społeczność na lata 2016-2023, na podstawie art. 6 ust. 1 lit. a rozporządzenia RODO,</w:t>
      </w:r>
      <w:r w:rsidRPr="00BE251F">
        <w:br/>
        <w:t xml:space="preserve">4) </w:t>
      </w:r>
      <w:r>
        <w:t>Twoje</w:t>
      </w:r>
      <w:r w:rsidRPr="00BE251F">
        <w:t xml:space="preserve"> dane osobowe przechowywane będą przez okres niezbędny do realizacji przez Stowarzyszenie LGD Ziemia Gotyku zadań statutowych, w tym w szczególności Strategii Rozwoju Lokalnego Kierowanego przez Społeczność oraz przez czas niezbędny na dopełnienie przez Stowarzyszenie LGD Ziemia Gotyku obowiązku związanego z archiwizacją dokumentów wynikającym z powszechnie obowiązujących przepisów krajowych,</w:t>
      </w:r>
      <w:r w:rsidRPr="00BE251F">
        <w:br/>
        <w:t xml:space="preserve">5) w związku z przetwarzaniem przez </w:t>
      </w:r>
      <w:r>
        <w:t xml:space="preserve">Stowarzyszenie </w:t>
      </w:r>
      <w:r w:rsidRPr="00BE251F">
        <w:t xml:space="preserve">LGD </w:t>
      </w:r>
      <w:r>
        <w:t>Ziemia Gotyku Twoich</w:t>
      </w:r>
      <w:r w:rsidRPr="00BE251F">
        <w:t xml:space="preserve"> danych osobowych przysługuje </w:t>
      </w:r>
      <w:r>
        <w:t>Ci</w:t>
      </w:r>
      <w:r w:rsidRPr="00BE251F">
        <w:t xml:space="preserve"> prawo do:</w:t>
      </w:r>
      <w:r w:rsidRPr="00BE251F">
        <w:br/>
        <w:t>a) dostępu do treści danych na podstawie art. 15 rozporządzenia RODO,</w:t>
      </w:r>
      <w:r w:rsidRPr="00BE251F">
        <w:br/>
        <w:t>b) sprostowania danych na podstawie art. 16 rozporządzenia RODO,</w:t>
      </w:r>
      <w:r w:rsidRPr="00BE251F">
        <w:br/>
        <w:t>c) usunięcia danych na podstawie art. 17 rozporządzenia RODO,</w:t>
      </w:r>
      <w:r w:rsidRPr="00BE251F">
        <w:br/>
        <w:t>d) ograniczenia przetwarzania danych na podstawie art. 18 rozporządzenia RODO,</w:t>
      </w:r>
      <w:r w:rsidRPr="00BE251F">
        <w:br/>
        <w:t>e) wniesienia sprzeciwu wobec przetwarzania danych na podstawie art. 21 rozporządzenia RODO</w:t>
      </w:r>
      <w:r w:rsidRPr="00BE251F">
        <w:br/>
        <w:t>f) przeniesienia danych na podstawie art. 20 rozporządzenia RODO,</w:t>
      </w:r>
      <w:r w:rsidRPr="00BE251F">
        <w:br/>
        <w:t xml:space="preserve">6) </w:t>
      </w:r>
      <w:r>
        <w:t>Twoje</w:t>
      </w:r>
      <w:r w:rsidRPr="00BE251F">
        <w:t xml:space="preserve"> dane osobowe mogą zostać udostępnione innym odbiorcom lub powierzone innym podmiotom i instytucjom w celu realizacji Strategii Rozwoju Lokalnego Kierowanego przez Społeczność na lata 2016-2023 oraz wykonania kontroli i audytu LSR na lata 2016-2023,</w:t>
      </w:r>
      <w:r w:rsidRPr="00BE251F">
        <w:br/>
        <w:t xml:space="preserve">7) </w:t>
      </w:r>
      <w:r>
        <w:t>masz</w:t>
      </w:r>
      <w:r w:rsidRPr="00BE251F">
        <w:t xml:space="preserve"> prawo wniesienia skargi do organu nadzorczego (tj. do Prezesa Urzędu Ochrony Danych Osobowych),</w:t>
      </w:r>
      <w:r w:rsidRPr="00BE251F">
        <w:br/>
        <w:t xml:space="preserve">8) przysługuje </w:t>
      </w:r>
      <w:r w:rsidR="00E45884">
        <w:t>Ci</w:t>
      </w:r>
      <w:r w:rsidRPr="00BE251F">
        <w:t xml:space="preserve"> prawo cofnięcia zgody na przetwarzanie danych osobowych w dowolnym momencie, bez wpływu na zgodność z prawem przetwarzania, którego dokonano na podstawie zgody przed jej cofnięciem</w:t>
      </w:r>
      <w:r w:rsidR="00E45884">
        <w:t>,</w:t>
      </w:r>
    </w:p>
    <w:p w14:paraId="04DA5EA8" w14:textId="2EB5E8A9" w:rsidR="00E45884" w:rsidRPr="00E45884" w:rsidRDefault="00E45884" w:rsidP="00E45884">
      <w:pPr>
        <w:spacing w:after="0" w:line="240" w:lineRule="auto"/>
        <w:jc w:val="both"/>
        <w:rPr>
          <w:rFonts w:cstheme="minorHAnsi"/>
        </w:rPr>
      </w:pPr>
      <w:r w:rsidRPr="00E45884">
        <w:rPr>
          <w:rFonts w:cstheme="minorHAnsi"/>
        </w:rPr>
        <w:t>9) Twoje dane nie podlegają zautomatyzowanemu podejmowaniu decyzji, w tym również w formie profilowania,</w:t>
      </w:r>
    </w:p>
    <w:p w14:paraId="486E18CA" w14:textId="3D661FDD" w:rsidR="00E45884" w:rsidRPr="00E45884" w:rsidRDefault="00E45884" w:rsidP="00E45884">
      <w:pPr>
        <w:spacing w:after="0" w:line="240" w:lineRule="auto"/>
        <w:jc w:val="both"/>
        <w:rPr>
          <w:rFonts w:cstheme="minorHAnsi"/>
        </w:rPr>
      </w:pPr>
      <w:r w:rsidRPr="00E45884">
        <w:rPr>
          <w:rFonts w:cstheme="minorHAnsi"/>
        </w:rPr>
        <w:t>10)Administrator nie przekazuje danych osobowych do państwa trzeciego lub organizacji międzynarodowych</w:t>
      </w:r>
      <w:r>
        <w:rPr>
          <w:rFonts w:cstheme="minorHAnsi"/>
        </w:rPr>
        <w:t>.</w:t>
      </w:r>
    </w:p>
    <w:p w14:paraId="1FEA893C" w14:textId="42B9DB58" w:rsidR="00E45884" w:rsidRDefault="00E45884"/>
    <w:p w14:paraId="2FFE12E3" w14:textId="77777777" w:rsidR="00E45884" w:rsidRDefault="00E45884"/>
    <w:sectPr w:rsidR="00E4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513"/>
    <w:multiLevelType w:val="hybridMultilevel"/>
    <w:tmpl w:val="724E7430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E59B3"/>
    <w:multiLevelType w:val="hybridMultilevel"/>
    <w:tmpl w:val="B7F6E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441998">
    <w:abstractNumId w:val="1"/>
  </w:num>
  <w:num w:numId="2" w16cid:durableId="118956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5D"/>
    <w:rsid w:val="003574F1"/>
    <w:rsid w:val="00474C5D"/>
    <w:rsid w:val="005F0B6B"/>
    <w:rsid w:val="006315AF"/>
    <w:rsid w:val="00BE251F"/>
    <w:rsid w:val="00C50DCC"/>
    <w:rsid w:val="00E4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CC61"/>
  <w15:chartTrackingRefBased/>
  <w15:docId w15:val="{31B564F7-8C46-43B8-A097-9568304F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2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51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58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iemiagotyku.com" TargetMode="External"/><Relationship Id="rId5" Type="http://schemas.openxmlformats.org/officeDocument/2006/relationships/hyperlink" Target="mailto:biuro@ziemiagoty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Marta Kruszczyńska</cp:lastModifiedBy>
  <cp:revision>3</cp:revision>
  <dcterms:created xsi:type="dcterms:W3CDTF">2022-05-10T10:59:00Z</dcterms:created>
  <dcterms:modified xsi:type="dcterms:W3CDTF">2022-05-31T10:29:00Z</dcterms:modified>
</cp:coreProperties>
</file>