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E93C" w14:textId="77777777" w:rsidR="00CF28CA" w:rsidRDefault="000A25C2" w:rsidP="00CF28CA">
      <w:pPr>
        <w:jc w:val="center"/>
        <w:rPr>
          <w:b/>
        </w:rPr>
      </w:pPr>
      <w:r w:rsidRPr="00CF28CA">
        <w:rPr>
          <w:b/>
        </w:rPr>
        <w:t xml:space="preserve">ZAINWESTUJ NA PREFERENCYJNYCH WARUNKACH </w:t>
      </w:r>
    </w:p>
    <w:p w14:paraId="363A35E4" w14:textId="0E7E1AA5" w:rsidR="00830721" w:rsidRPr="00CF28CA" w:rsidRDefault="000A25C2" w:rsidP="00CF28CA">
      <w:pPr>
        <w:jc w:val="center"/>
        <w:rPr>
          <w:b/>
        </w:rPr>
      </w:pPr>
      <w:r w:rsidRPr="00CF28CA">
        <w:rPr>
          <w:b/>
        </w:rPr>
        <w:t>W POMORSKIEJ SPECJALNEJ STREFIE EKONOMICZNEJ</w:t>
      </w:r>
    </w:p>
    <w:p w14:paraId="706F4C97" w14:textId="7B3A0A79" w:rsidR="00536964" w:rsidRDefault="001B3565" w:rsidP="001B3565">
      <w:pPr>
        <w:jc w:val="center"/>
        <w:rPr>
          <w:b/>
          <w:bCs/>
          <w:i/>
          <w:iCs/>
        </w:rPr>
      </w:pPr>
      <w:r w:rsidRPr="001B3565">
        <w:rPr>
          <w:b/>
          <w:bCs/>
          <w:i/>
          <w:iCs/>
        </w:rPr>
        <w:t>Zwolnienie z podatku dochodowego CIT/PIT na nowe inwestycje</w:t>
      </w:r>
    </w:p>
    <w:p w14:paraId="7CB0B0AD" w14:textId="77777777" w:rsidR="001B3565" w:rsidRPr="001B3565" w:rsidRDefault="001B3565" w:rsidP="001B3565">
      <w:pPr>
        <w:jc w:val="center"/>
        <w:rPr>
          <w:b/>
          <w:bCs/>
          <w:i/>
          <w:iCs/>
        </w:rPr>
      </w:pPr>
    </w:p>
    <w:p w14:paraId="3C34965B" w14:textId="176C3570" w:rsidR="003F0F54" w:rsidRDefault="001B3565" w:rsidP="000A59EC">
      <w:pPr>
        <w:jc w:val="both"/>
      </w:pPr>
      <w:r>
        <w:t>Cała Polska Strefą</w:t>
      </w:r>
      <w:r w:rsidR="0093155F">
        <w:t xml:space="preserve">.  Objęcie całego obszaru inwestycyjnego w Polsce możliwością korzystania z preferencyjnych warunków </w:t>
      </w:r>
      <w:r w:rsidR="00FB0953">
        <w:t xml:space="preserve">w postaci zwolnienia z podatku dochodowego </w:t>
      </w:r>
      <w:r>
        <w:t>CIT/PIT wpływa</w:t>
      </w:r>
      <w:r w:rsidR="0093155F">
        <w:t xml:space="preserve"> na podniesienie jakości nowych inwestycji, a wprowadzone zmiany są jednym z elementów budowania przewag konkurencyjnych Polski na arenie międzynarodowej. Dzięki </w:t>
      </w:r>
      <w:r w:rsidR="00CC354B">
        <w:t xml:space="preserve">rozszerzeniu </w:t>
      </w:r>
      <w:r w:rsidR="00FB0953">
        <w:t>na cały</w:t>
      </w:r>
      <w:r w:rsidR="00CC354B">
        <w:t xml:space="preserve"> </w:t>
      </w:r>
      <w:r w:rsidR="00AD2262">
        <w:t>kraj ewentualności uzyskania</w:t>
      </w:r>
      <w:r w:rsidR="0093155F">
        <w:t xml:space="preserve"> </w:t>
      </w:r>
      <w:r w:rsidR="00AD2262">
        <w:t>pomocy publicznej zwiększy</w:t>
      </w:r>
      <w:r>
        <w:t>ł</w:t>
      </w:r>
      <w:r w:rsidR="0093155F">
        <w:t xml:space="preserve"> się również </w:t>
      </w:r>
      <w:r w:rsidR="00F60EE2">
        <w:t>potencjał</w:t>
      </w:r>
      <w:r w:rsidR="0093155F">
        <w:t xml:space="preserve"> mikro, małych i średnich przedsiębiorstw, które nie </w:t>
      </w:r>
      <w:r>
        <w:t>muszą</w:t>
      </w:r>
      <w:r w:rsidR="0093155F">
        <w:t xml:space="preserve"> przenosić swoich zakładów na tereny obecnie objęte statusem</w:t>
      </w:r>
      <w:r w:rsidR="00122254">
        <w:t xml:space="preserve"> specjalnej</w:t>
      </w:r>
      <w:r w:rsidR="0093155F">
        <w:t xml:space="preserve"> strefy</w:t>
      </w:r>
      <w:r w:rsidR="00122254">
        <w:t xml:space="preserve"> ekonomicznej</w:t>
      </w:r>
      <w:r w:rsidR="0093155F">
        <w:t xml:space="preserve">. </w:t>
      </w:r>
    </w:p>
    <w:p w14:paraId="2EEF9E0B" w14:textId="0BC2E723" w:rsidR="004F7E9A" w:rsidRDefault="003F0F54" w:rsidP="000A59EC">
      <w:pPr>
        <w:jc w:val="both"/>
      </w:pPr>
      <w:r w:rsidRPr="003F0F54">
        <w:t xml:space="preserve">Nowe zasady eliminują także konieczność stosowania długiej i obciążającej przedsiębiorcę procedury rozszerzenia granic specjalnej strefy </w:t>
      </w:r>
      <w:r w:rsidR="00FB0953" w:rsidRPr="003F0F54">
        <w:t>ekonomicznej,</w:t>
      </w:r>
      <w:r w:rsidRPr="003F0F54">
        <w:t xml:space="preserve"> jeżeli teren inwestycyjny znajdował się poza jej </w:t>
      </w:r>
      <w:r w:rsidR="00FB0953" w:rsidRPr="003F0F54">
        <w:t>granicami</w:t>
      </w:r>
      <w:r w:rsidR="00FB0953">
        <w:t>.</w:t>
      </w:r>
      <w:r>
        <w:t xml:space="preserve"> </w:t>
      </w:r>
      <w:r w:rsidR="00F60EE2" w:rsidRPr="00F60EE2">
        <w:t>Warunkiem korzystania z pomocy publicznej</w:t>
      </w:r>
      <w:r w:rsidR="001B3565">
        <w:t xml:space="preserve"> (dla wszystkich przedsiębiorstw)</w:t>
      </w:r>
      <w:r w:rsidR="00F60EE2" w:rsidRPr="00F60EE2">
        <w:t xml:space="preserve"> jest uzyskanie decyzji o wsparciu na podstawie kryteriów jakościowych</w:t>
      </w:r>
      <w:r w:rsidRPr="003F0F54">
        <w:t xml:space="preserve"> </w:t>
      </w:r>
      <w:r w:rsidR="00F40E2F">
        <w:t>(</w:t>
      </w:r>
      <w:r w:rsidRPr="003F0F54">
        <w:t>zrównoważonego rozwoju społeczneg</w:t>
      </w:r>
      <w:r w:rsidR="00F40E2F">
        <w:t xml:space="preserve">o </w:t>
      </w:r>
      <w:r w:rsidR="00FB0953">
        <w:t xml:space="preserve">i </w:t>
      </w:r>
      <w:r w:rsidR="00F40E2F" w:rsidRPr="003F0F54">
        <w:t>zrównoważonego rozwoju</w:t>
      </w:r>
      <w:r w:rsidR="00F40E2F">
        <w:t xml:space="preserve"> </w:t>
      </w:r>
      <w:r w:rsidR="00FB0953">
        <w:t xml:space="preserve">gospodarczego) </w:t>
      </w:r>
      <w:r w:rsidR="00FB0953" w:rsidRPr="00F60EE2">
        <w:t>oraz</w:t>
      </w:r>
      <w:r w:rsidR="00F60EE2" w:rsidRPr="00F60EE2">
        <w:t xml:space="preserve"> ilościowych </w:t>
      </w:r>
      <w:r w:rsidR="00FB0953">
        <w:t>(</w:t>
      </w:r>
      <w:r w:rsidR="00AD2262">
        <w:t>minimalnych kosztów nowej</w:t>
      </w:r>
      <w:r>
        <w:t xml:space="preserve"> inwestycji</w:t>
      </w:r>
      <w:r w:rsidR="00AD2262">
        <w:t>)</w:t>
      </w:r>
      <w:r w:rsidR="001B3565">
        <w:t>.</w:t>
      </w:r>
    </w:p>
    <w:p w14:paraId="4D3F02B1" w14:textId="143AFACA" w:rsidR="00FB0953" w:rsidRPr="000A59EC" w:rsidRDefault="00FB0953" w:rsidP="000A59EC">
      <w:pPr>
        <w:jc w:val="both"/>
        <w:rPr>
          <w:b/>
        </w:rPr>
      </w:pPr>
      <w:r w:rsidRPr="000A59EC">
        <w:rPr>
          <w:b/>
        </w:rPr>
        <w:t>Więcej na temat pomocy publicznej udzielanej przez Pomorską Specjalną Strefę Ekonomiczną</w:t>
      </w:r>
      <w:r w:rsidR="008B1941">
        <w:rPr>
          <w:b/>
        </w:rPr>
        <w:t>.</w:t>
      </w:r>
      <w:r w:rsidRPr="000A59EC">
        <w:rPr>
          <w:b/>
        </w:rPr>
        <w:t xml:space="preserve"> </w:t>
      </w:r>
    </w:p>
    <w:p w14:paraId="7BBB2679" w14:textId="77777777" w:rsidR="00F40E2F" w:rsidRDefault="00F40E2F" w:rsidP="0093155F"/>
    <w:p w14:paraId="37FD6C78" w14:textId="1037103D" w:rsidR="004F7E9A" w:rsidRDefault="004F7E9A" w:rsidP="0093155F"/>
    <w:p w14:paraId="2B76A311" w14:textId="77777777" w:rsidR="004F7E9A" w:rsidRDefault="004F7E9A" w:rsidP="0093155F"/>
    <w:p w14:paraId="23B2C4F8" w14:textId="1C3B1B80" w:rsidR="0093155F" w:rsidRDefault="0093155F"/>
    <w:p w14:paraId="229ABE94" w14:textId="77777777" w:rsidR="0093155F" w:rsidRDefault="0093155F"/>
    <w:p w14:paraId="5003A186" w14:textId="77777777" w:rsidR="003E628C" w:rsidRDefault="003E628C"/>
    <w:sectPr w:rsidR="003E6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2E"/>
    <w:rsid w:val="000A25C2"/>
    <w:rsid w:val="000A59EC"/>
    <w:rsid w:val="00122254"/>
    <w:rsid w:val="001B3565"/>
    <w:rsid w:val="002B1196"/>
    <w:rsid w:val="00310E2E"/>
    <w:rsid w:val="003E628C"/>
    <w:rsid w:val="003F0F54"/>
    <w:rsid w:val="004F7E9A"/>
    <w:rsid w:val="00536964"/>
    <w:rsid w:val="00714165"/>
    <w:rsid w:val="00830721"/>
    <w:rsid w:val="008B1941"/>
    <w:rsid w:val="0093155F"/>
    <w:rsid w:val="009A1E8F"/>
    <w:rsid w:val="009E5331"/>
    <w:rsid w:val="00AD2262"/>
    <w:rsid w:val="00CC354B"/>
    <w:rsid w:val="00CF122D"/>
    <w:rsid w:val="00CF28CA"/>
    <w:rsid w:val="00F40E2F"/>
    <w:rsid w:val="00F60EE2"/>
    <w:rsid w:val="00FB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F089"/>
  <w15:chartTrackingRefBased/>
  <w15:docId w15:val="{3AE9E07D-A314-46EE-985F-7E3079C0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Nagraba</dc:creator>
  <cp:keywords/>
  <dc:description/>
  <cp:lastModifiedBy>Katarzyna Orłowska</cp:lastModifiedBy>
  <cp:revision>12</cp:revision>
  <cp:lastPrinted>2018-10-18T13:48:00Z</cp:lastPrinted>
  <dcterms:created xsi:type="dcterms:W3CDTF">2018-10-16T09:08:00Z</dcterms:created>
  <dcterms:modified xsi:type="dcterms:W3CDTF">2021-05-24T07:46:00Z</dcterms:modified>
</cp:coreProperties>
</file>