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4C3" w:rsidRPr="00031571" w:rsidRDefault="00D864C3" w:rsidP="00D864C3">
      <w:pPr>
        <w:jc w:val="center"/>
        <w:rPr>
          <w:b/>
        </w:rPr>
      </w:pPr>
      <w:bookmarkStart w:id="0" w:name="_GoBack"/>
      <w:r w:rsidRPr="00031571">
        <w:rPr>
          <w:b/>
        </w:rPr>
        <w:t>KLAUZULA ZGODY</w:t>
      </w:r>
    </w:p>
    <w:bookmarkEnd w:id="0"/>
    <w:p w:rsidR="00D864C3" w:rsidRPr="00031571" w:rsidRDefault="00D864C3" w:rsidP="00D864C3">
      <w:pPr>
        <w:jc w:val="both"/>
      </w:pPr>
      <w:r w:rsidRPr="00031571">
        <w:t xml:space="preserve">Biorąc udział w rekrutacji do projektu „Gminne Punkty Opieki Dziennej – wsparcie dla rodziców małego dziecka” – wyrażasz zgodę na przetwarzanie Twoich danych osobowych w celu przeprowadzenia postępowania rekrutacyjnego. </w:t>
      </w:r>
    </w:p>
    <w:p w:rsidR="00D864C3" w:rsidRDefault="00D864C3" w:rsidP="00D864C3">
      <w:pPr>
        <w:jc w:val="center"/>
        <w:rPr>
          <w:b/>
        </w:rPr>
      </w:pPr>
    </w:p>
    <w:p w:rsidR="00D864C3" w:rsidRPr="00031571" w:rsidRDefault="00D864C3" w:rsidP="00D864C3">
      <w:pPr>
        <w:jc w:val="center"/>
        <w:rPr>
          <w:b/>
        </w:rPr>
      </w:pPr>
      <w:r>
        <w:rPr>
          <w:b/>
        </w:rPr>
        <w:t>KLAUZULA</w:t>
      </w:r>
      <w:r w:rsidRPr="00031571">
        <w:rPr>
          <w:b/>
        </w:rPr>
        <w:t xml:space="preserve"> INFORMACVYJNA</w:t>
      </w:r>
    </w:p>
    <w:p w:rsidR="00D864C3" w:rsidRPr="00031571" w:rsidRDefault="00D864C3" w:rsidP="00D864C3">
      <w:pPr>
        <w:pStyle w:val="Akapitzlist"/>
        <w:numPr>
          <w:ilvl w:val="0"/>
          <w:numId w:val="10"/>
        </w:numPr>
        <w:suppressAutoHyphens w:val="0"/>
        <w:spacing w:line="276" w:lineRule="auto"/>
        <w:ind w:left="567" w:hanging="567"/>
        <w:jc w:val="both"/>
        <w:rPr>
          <w:noProof/>
        </w:rPr>
      </w:pPr>
      <w:r w:rsidRPr="00031571">
        <w:rPr>
          <w:noProof/>
        </w:rPr>
        <w:t>Administratorem twoich danych osobowych jest Marszałek Województwa Kujawsko-Pomorskiego, mający siedzibę przy Placu Teatralnym 2, 87-100 Toruń (w odniesieniu do zbioru Regionalny Program Operacyjny Województwa Kujawsko-Pomorskiego na lata 2014-2020) oraz minister właściwy ds. rozwoju regionalnego na mocy art. 71 ustawy z dnia 11 lipca 2014 r. o zasadach realizacji programów w zakresie polityki spójności finansowanych w perspektywie finansowej 2014-2020 (Dz. U. z 2016 r. poz. 217 z późn. zm.), mający siedzibę przy ul. Wspólnej 2/4, 00-926 Warszawa (w odniesieniu do zbioru Centralny system teleinformatyczny).</w:t>
      </w:r>
    </w:p>
    <w:p w:rsidR="00D864C3" w:rsidRPr="00031571" w:rsidRDefault="00D864C3" w:rsidP="00D864C3">
      <w:pPr>
        <w:pStyle w:val="ng-scope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2"/>
          <w:szCs w:val="22"/>
        </w:rPr>
      </w:pPr>
      <w:r w:rsidRPr="00031571">
        <w:rPr>
          <w:sz w:val="22"/>
          <w:szCs w:val="22"/>
        </w:rPr>
        <w:t xml:space="preserve">Jeżeli chcesz uzyskać więcej informacji o przetwarzaniu Twoich danych osobowych napisz do wyznaczonego przez nas inspektora danych osobowych. Oto jego dane kontaktowe: </w:t>
      </w:r>
    </w:p>
    <w:p w:rsidR="00D864C3" w:rsidRPr="009708CC" w:rsidRDefault="00D864C3" w:rsidP="00D864C3">
      <w:pPr>
        <w:pStyle w:val="ng-scope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  <w:lang w:val="en-AU"/>
        </w:rPr>
      </w:pPr>
      <w:proofErr w:type="spellStart"/>
      <w:r w:rsidRPr="00031571">
        <w:rPr>
          <w:sz w:val="22"/>
          <w:szCs w:val="22"/>
          <w:lang w:val="en-US"/>
        </w:rPr>
        <w:t>adres</w:t>
      </w:r>
      <w:proofErr w:type="spellEnd"/>
      <w:r w:rsidRPr="00031571">
        <w:rPr>
          <w:sz w:val="22"/>
          <w:szCs w:val="22"/>
          <w:lang w:val="en-US"/>
        </w:rPr>
        <w:t xml:space="preserve"> e-mail</w:t>
      </w:r>
      <w:r w:rsidRPr="007A6010">
        <w:rPr>
          <w:sz w:val="22"/>
          <w:szCs w:val="22"/>
          <w:lang w:val="en-AU"/>
        </w:rPr>
        <w:t xml:space="preserve">: </w:t>
      </w:r>
      <w:r w:rsidRPr="00F710B5">
        <w:rPr>
          <w:rFonts w:ascii="Cambria" w:hAnsi="Cambria"/>
          <w:color w:val="000000"/>
          <w:sz w:val="22"/>
          <w:szCs w:val="22"/>
        </w:rPr>
        <w:t>info@gmi</w:t>
      </w:r>
      <w:r>
        <w:rPr>
          <w:rFonts w:ascii="Cambria" w:hAnsi="Cambria"/>
          <w:color w:val="000000"/>
          <w:sz w:val="22"/>
          <w:szCs w:val="22"/>
        </w:rPr>
        <w:t>na</w:t>
      </w:r>
      <w:r w:rsidRPr="00F710B5">
        <w:rPr>
          <w:rFonts w:ascii="Cambria" w:hAnsi="Cambria"/>
          <w:color w:val="000000"/>
          <w:sz w:val="22"/>
          <w:szCs w:val="22"/>
        </w:rPr>
        <w:t>chelmza.pl.</w:t>
      </w:r>
    </w:p>
    <w:p w:rsidR="00D864C3" w:rsidRPr="00031571" w:rsidRDefault="00D864C3" w:rsidP="00D864C3">
      <w:pPr>
        <w:pStyle w:val="ng-scope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031571">
        <w:rPr>
          <w:sz w:val="22"/>
          <w:szCs w:val="22"/>
        </w:rPr>
        <w:t xml:space="preserve">adres pocztowy: </w:t>
      </w:r>
      <w:r w:rsidRPr="00F710B5">
        <w:rPr>
          <w:rFonts w:ascii="Cambria" w:hAnsi="Cambria"/>
          <w:color w:val="000000"/>
          <w:sz w:val="22"/>
          <w:szCs w:val="22"/>
        </w:rPr>
        <w:t>Urząd Gminy, ul. Wodna 2</w:t>
      </w:r>
      <w:r>
        <w:rPr>
          <w:rFonts w:ascii="Cambria" w:hAnsi="Cambria"/>
          <w:color w:val="000000"/>
          <w:sz w:val="22"/>
          <w:szCs w:val="22"/>
        </w:rPr>
        <w:t xml:space="preserve">, </w:t>
      </w:r>
      <w:r w:rsidRPr="00F710B5">
        <w:rPr>
          <w:rFonts w:ascii="Cambria" w:hAnsi="Cambria"/>
          <w:color w:val="000000"/>
          <w:sz w:val="22"/>
          <w:szCs w:val="22"/>
        </w:rPr>
        <w:t>87-140 Chełmża</w:t>
      </w:r>
      <w:r>
        <w:rPr>
          <w:rFonts w:ascii="Cambria" w:hAnsi="Cambria"/>
          <w:color w:val="000000"/>
          <w:sz w:val="22"/>
          <w:szCs w:val="22"/>
        </w:rPr>
        <w:t>.</w:t>
      </w:r>
    </w:p>
    <w:p w:rsidR="00D864C3" w:rsidRPr="00031571" w:rsidRDefault="00D864C3" w:rsidP="00D864C3">
      <w:pPr>
        <w:pStyle w:val="Akapitzlist"/>
        <w:numPr>
          <w:ilvl w:val="0"/>
          <w:numId w:val="10"/>
        </w:numPr>
        <w:suppressAutoHyphens w:val="0"/>
        <w:spacing w:line="276" w:lineRule="auto"/>
        <w:ind w:left="567" w:hanging="567"/>
        <w:jc w:val="both"/>
        <w:rPr>
          <w:noProof/>
        </w:rPr>
      </w:pPr>
      <w:r w:rsidRPr="00031571">
        <w:rPr>
          <w:noProof/>
        </w:rPr>
        <w:t xml:space="preserve">Podstawę prawną przetwarzania Twoich danych osobowych stanowi art. 23 ust. 1 pkt 2 lub art. 27 ust. 2 pkt 2 ustawy z dnia 29 sierpnia 1997 r. o ochronie danych osobowych ( Dz. U. z 2016 r. poz. 922) – dane osobowe są niezbędne dla realizacji Regionalnego Programu Operacyjnego Województwa Kujawsko-Pomorskiego na lata 2014-2020 (RPO WK-P 2014-2020) na podstawie: </w:t>
      </w:r>
    </w:p>
    <w:p w:rsidR="00D864C3" w:rsidRPr="00031571" w:rsidRDefault="00D864C3" w:rsidP="00D864C3">
      <w:pPr>
        <w:numPr>
          <w:ilvl w:val="1"/>
          <w:numId w:val="7"/>
        </w:numPr>
        <w:tabs>
          <w:tab w:val="clear" w:pos="680"/>
          <w:tab w:val="num" w:pos="1134"/>
        </w:tabs>
        <w:suppressAutoHyphens w:val="0"/>
        <w:spacing w:line="276" w:lineRule="auto"/>
        <w:ind w:left="1134" w:hanging="567"/>
        <w:jc w:val="both"/>
        <w:rPr>
          <w:noProof/>
        </w:rPr>
      </w:pPr>
      <w:r w:rsidRPr="00031571">
        <w:rPr>
          <w:noProof/>
        </w:rPr>
        <w:t>w odniesieniu do zbioru Regionalny Program Operacyjny Województwa Kujawsko-Pomorskiego na lata 2014-2020:</w:t>
      </w:r>
    </w:p>
    <w:p w:rsidR="00D864C3" w:rsidRPr="00031571" w:rsidRDefault="00D864C3" w:rsidP="00D864C3">
      <w:pPr>
        <w:numPr>
          <w:ilvl w:val="0"/>
          <w:numId w:val="8"/>
        </w:numPr>
        <w:suppressAutoHyphens w:val="0"/>
        <w:spacing w:line="276" w:lineRule="auto"/>
        <w:ind w:left="1701" w:hanging="567"/>
        <w:jc w:val="both"/>
        <w:rPr>
          <w:noProof/>
        </w:rPr>
      </w:pPr>
      <w:r w:rsidRPr="00031571">
        <w:rPr>
          <w:noProof/>
        </w:rPr>
        <w:t xml:space="preserve">rozporządzenia Parlamentu Europejskiego i Rady (UE) nr 1303/2013 z dnia </w:t>
      </w:r>
      <w:r w:rsidRPr="00031571">
        <w:rPr>
          <w:noProof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031571">
        <w:t xml:space="preserve">Dz. Urz. UE L 347 z dnia 20 grudnia 2013 r., s. 320-469 z </w:t>
      </w:r>
      <w:proofErr w:type="spellStart"/>
      <w:r w:rsidRPr="00031571">
        <w:t>późn</w:t>
      </w:r>
      <w:proofErr w:type="spellEnd"/>
      <w:r w:rsidRPr="00031571">
        <w:t>. zm.</w:t>
      </w:r>
      <w:r w:rsidRPr="00031571">
        <w:rPr>
          <w:noProof/>
        </w:rPr>
        <w:t>),</w:t>
      </w:r>
    </w:p>
    <w:p w:rsidR="00D864C3" w:rsidRPr="00031571" w:rsidRDefault="00D864C3" w:rsidP="00D864C3">
      <w:pPr>
        <w:numPr>
          <w:ilvl w:val="0"/>
          <w:numId w:val="8"/>
        </w:numPr>
        <w:suppressAutoHyphens w:val="0"/>
        <w:spacing w:line="276" w:lineRule="auto"/>
        <w:ind w:left="1701" w:hanging="567"/>
        <w:jc w:val="both"/>
        <w:rPr>
          <w:noProof/>
        </w:rPr>
      </w:pPr>
      <w:r w:rsidRPr="00031571">
        <w:rPr>
          <w:noProof/>
        </w:rPr>
        <w:t xml:space="preserve">rozporządzenia Parlamentu Europejskiego i Rady (UE) nr 1304/2013 z dnia </w:t>
      </w:r>
      <w:r w:rsidRPr="00031571">
        <w:rPr>
          <w:noProof/>
        </w:rPr>
        <w:br/>
        <w:t>17 grudnia 2013 r. w sprawie Europejskiego Funduszu Społecznego i uchylającego rozporządzenie Rady (WE) nr 1081/2006 (</w:t>
      </w:r>
      <w:r w:rsidRPr="00031571">
        <w:t>Dz. Urz. UE L 347 z dnia 20 grudnia 2013 r., s. 470–486</w:t>
      </w:r>
      <w:r w:rsidRPr="00031571">
        <w:rPr>
          <w:noProof/>
        </w:rPr>
        <w:t>),</w:t>
      </w:r>
    </w:p>
    <w:p w:rsidR="00D864C3" w:rsidRPr="00031571" w:rsidRDefault="00D864C3" w:rsidP="00D864C3">
      <w:pPr>
        <w:numPr>
          <w:ilvl w:val="0"/>
          <w:numId w:val="8"/>
        </w:numPr>
        <w:suppressAutoHyphens w:val="0"/>
        <w:spacing w:line="276" w:lineRule="auto"/>
        <w:ind w:left="1701" w:hanging="567"/>
        <w:jc w:val="both"/>
        <w:rPr>
          <w:noProof/>
        </w:rPr>
      </w:pPr>
      <w:r w:rsidRPr="00031571">
        <w:rPr>
          <w:noProof/>
        </w:rPr>
        <w:lastRenderedPageBreak/>
        <w:t>ustawy z dnia 11 lipca 2014 r. o zasadach realizacji programów w zakresie polityki spójności finansowanych w perspektywie finansowej 2014-2020 (Dz. U. z 2016 r. poz. 217 z późn. zm.);</w:t>
      </w:r>
    </w:p>
    <w:p w:rsidR="00D864C3" w:rsidRPr="00031571" w:rsidRDefault="00D864C3" w:rsidP="00D864C3">
      <w:pPr>
        <w:numPr>
          <w:ilvl w:val="1"/>
          <w:numId w:val="7"/>
        </w:numPr>
        <w:tabs>
          <w:tab w:val="clear" w:pos="680"/>
          <w:tab w:val="num" w:pos="1134"/>
        </w:tabs>
        <w:suppressAutoHyphens w:val="0"/>
        <w:spacing w:line="276" w:lineRule="auto"/>
        <w:ind w:left="1134" w:hanging="567"/>
        <w:jc w:val="both"/>
        <w:rPr>
          <w:noProof/>
        </w:rPr>
      </w:pPr>
      <w:r w:rsidRPr="00031571">
        <w:rPr>
          <w:noProof/>
        </w:rPr>
        <w:t xml:space="preserve">w odniesieniu do zbioru Centralny system teleinformatyczny wspierający realizację programów operacyjnych: </w:t>
      </w:r>
    </w:p>
    <w:p w:rsidR="00D864C3" w:rsidRPr="00031571" w:rsidRDefault="00D864C3" w:rsidP="00D864C3">
      <w:pPr>
        <w:numPr>
          <w:ilvl w:val="0"/>
          <w:numId w:val="9"/>
        </w:numPr>
        <w:suppressAutoHyphens w:val="0"/>
        <w:spacing w:line="276" w:lineRule="auto"/>
        <w:ind w:left="1701" w:hanging="567"/>
        <w:jc w:val="both"/>
        <w:rPr>
          <w:noProof/>
        </w:rPr>
      </w:pPr>
      <w:r w:rsidRPr="00031571">
        <w:rPr>
          <w:noProof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031571">
        <w:t xml:space="preserve">Dz. Urz. UE L 347 z dnia 20 grudnia 2013 r., s. 320-469 z </w:t>
      </w:r>
      <w:proofErr w:type="spellStart"/>
      <w:r w:rsidRPr="00031571">
        <w:t>późn</w:t>
      </w:r>
      <w:proofErr w:type="spellEnd"/>
      <w:r w:rsidRPr="00031571">
        <w:t>. zm.)</w:t>
      </w:r>
      <w:r w:rsidRPr="00031571">
        <w:rPr>
          <w:noProof/>
        </w:rPr>
        <w:t>,</w:t>
      </w:r>
    </w:p>
    <w:p w:rsidR="00D864C3" w:rsidRPr="00031571" w:rsidRDefault="00D864C3" w:rsidP="00D864C3">
      <w:pPr>
        <w:numPr>
          <w:ilvl w:val="0"/>
          <w:numId w:val="9"/>
        </w:numPr>
        <w:suppressAutoHyphens w:val="0"/>
        <w:spacing w:line="276" w:lineRule="auto"/>
        <w:ind w:left="1701" w:hanging="567"/>
        <w:jc w:val="both"/>
        <w:rPr>
          <w:noProof/>
        </w:rPr>
      </w:pPr>
      <w:r w:rsidRPr="00031571">
        <w:rPr>
          <w:noProof/>
        </w:rPr>
        <w:t>rozporządzenia Parlamentu Europejskiego i Rady (UE) nr 1304/2013 z dnia 17 grudnia 2013 r. w sprawie Europejskiego Funduszu Społecznego i uchylającego rozporządzenie Rady (WE) nr 1081/2006</w:t>
      </w:r>
      <w:r w:rsidRPr="00031571">
        <w:t xml:space="preserve"> (Dz. Urz. UE L 347 z dnia 20 grudnia 2013 r., s. 470–486)</w:t>
      </w:r>
      <w:r w:rsidRPr="00031571">
        <w:rPr>
          <w:noProof/>
        </w:rPr>
        <w:t>,</w:t>
      </w:r>
    </w:p>
    <w:p w:rsidR="00D864C3" w:rsidRPr="00031571" w:rsidRDefault="00D864C3" w:rsidP="00D864C3">
      <w:pPr>
        <w:numPr>
          <w:ilvl w:val="0"/>
          <w:numId w:val="9"/>
        </w:numPr>
        <w:suppressAutoHyphens w:val="0"/>
        <w:spacing w:line="276" w:lineRule="auto"/>
        <w:ind w:left="1701" w:hanging="567"/>
        <w:jc w:val="both"/>
        <w:rPr>
          <w:noProof/>
        </w:rPr>
      </w:pPr>
      <w:r w:rsidRPr="00031571">
        <w:rPr>
          <w:noProof/>
        </w:rPr>
        <w:t>ustawy z dnia 11 lipca 2014 r. o zasadach realizacji programów w zakresie polityki spójności finansowanych w perspektywie finansowej 2014-2020 (Dz. U. z 2016 r. poz. 217 z późn. zm.),</w:t>
      </w:r>
    </w:p>
    <w:p w:rsidR="00D864C3" w:rsidRPr="00031571" w:rsidRDefault="00D864C3" w:rsidP="00D864C3">
      <w:pPr>
        <w:numPr>
          <w:ilvl w:val="0"/>
          <w:numId w:val="9"/>
        </w:numPr>
        <w:suppressAutoHyphens w:val="0"/>
        <w:spacing w:line="276" w:lineRule="auto"/>
        <w:ind w:left="1701" w:hanging="567"/>
        <w:jc w:val="both"/>
        <w:rPr>
          <w:noProof/>
        </w:rPr>
      </w:pPr>
      <w:r w:rsidRPr="00031571">
        <w:rPr>
          <w:noProof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</w:t>
      </w:r>
      <w:r w:rsidRPr="00031571">
        <w:t>Dz. Urz. UE L 286 z dnia 30 września</w:t>
      </w:r>
      <w:r w:rsidRPr="00031571" w:rsidDel="00B27F09">
        <w:t xml:space="preserve"> </w:t>
      </w:r>
      <w:r w:rsidRPr="00031571">
        <w:t>2014 r., s.1</w:t>
      </w:r>
      <w:r w:rsidRPr="00031571">
        <w:rPr>
          <w:noProof/>
        </w:rPr>
        <w:t>).</w:t>
      </w:r>
    </w:p>
    <w:p w:rsidR="00D864C3" w:rsidRPr="00031571" w:rsidRDefault="00D864C3" w:rsidP="00D864C3">
      <w:pPr>
        <w:pStyle w:val="Akapitzlist"/>
        <w:numPr>
          <w:ilvl w:val="0"/>
          <w:numId w:val="10"/>
        </w:numPr>
        <w:suppressAutoHyphens w:val="0"/>
        <w:spacing w:line="276" w:lineRule="auto"/>
        <w:ind w:left="567" w:hanging="567"/>
        <w:jc w:val="both"/>
        <w:rPr>
          <w:noProof/>
        </w:rPr>
      </w:pPr>
      <w:r w:rsidRPr="00031571">
        <w:rPr>
          <w:noProof/>
        </w:rPr>
        <w:t>Twoje dane osobowe będą przetwarzane wyłącznie w celu rekrutacji do</w:t>
      </w:r>
      <w:r w:rsidRPr="00031571">
        <w:rPr>
          <w:noProof/>
          <w:color w:val="FF0000"/>
        </w:rPr>
        <w:t xml:space="preserve"> </w:t>
      </w:r>
      <w:r w:rsidRPr="00031571">
        <w:rPr>
          <w:noProof/>
        </w:rPr>
        <w:t>projektu „Gminne Punkty Opieki Dziennej – wsparcie dla rodziców małego dziecka”, w szczególności potwierdzenia kwalifikowalności wydatków, udzielenia wsparcia, monitoringu, ewaluacji, kontroli, audytu i sprawozdawczości oraz działań informacyjno-promocyjnych w ramach RPO WK-P 2014-2020.</w:t>
      </w:r>
    </w:p>
    <w:p w:rsidR="00D864C3" w:rsidRPr="00031571" w:rsidRDefault="00D864C3" w:rsidP="00D864C3">
      <w:pPr>
        <w:pStyle w:val="Akapitzlist"/>
        <w:numPr>
          <w:ilvl w:val="0"/>
          <w:numId w:val="10"/>
        </w:numPr>
        <w:suppressAutoHyphens w:val="0"/>
        <w:spacing w:line="276" w:lineRule="auto"/>
        <w:ind w:left="567" w:hanging="567"/>
        <w:jc w:val="both"/>
        <w:rPr>
          <w:noProof/>
        </w:rPr>
      </w:pPr>
      <w:r w:rsidRPr="00031571">
        <w:rPr>
          <w:noProof/>
        </w:rPr>
        <w:t>Twoje dane osobowe zostały powierzone do przetwarzania Beneficjentowi realizującemu projekt  - Gmina Płużnica, z siedzibą w Płużnicy 60, 87-214 Płużnica. Twoje dane osobowe mogą zostać przekazane podmiotom realizującym badania ewaluacyjne na zlecenie ministra właściwego ds. rozwoju regionalnego, Instytucji Zarządzającej RPO WK-P lub Beneficjenta. Twoje dane osobowe mogą zostać również powierzone</w:t>
      </w:r>
      <w:r w:rsidRPr="00031571" w:rsidDel="00C15DCC">
        <w:rPr>
          <w:noProof/>
        </w:rPr>
        <w:t xml:space="preserve"> </w:t>
      </w:r>
      <w:r w:rsidRPr="00031571">
        <w:rPr>
          <w:noProof/>
        </w:rPr>
        <w:lastRenderedPageBreak/>
        <w:t>specjalistycznym firmom, realizującym na zlecenie ministra właściwego ds. rozwoju regionalnego, Instytucji Zarządzającej RPO WK-P oraz Beneficjenta kontrole i audyt w ramach RPO WK-P 2014-2020.</w:t>
      </w:r>
    </w:p>
    <w:p w:rsidR="00D864C3" w:rsidRDefault="00D864C3" w:rsidP="00D864C3">
      <w:pPr>
        <w:pStyle w:val="Akapitzlist"/>
        <w:numPr>
          <w:ilvl w:val="0"/>
          <w:numId w:val="10"/>
        </w:numPr>
        <w:suppressAutoHyphens w:val="0"/>
        <w:spacing w:line="276" w:lineRule="auto"/>
        <w:ind w:left="567" w:hanging="567"/>
        <w:jc w:val="both"/>
        <w:rPr>
          <w:noProof/>
        </w:rPr>
      </w:pPr>
      <w:r w:rsidRPr="00031571">
        <w:t xml:space="preserve">Wymagamy podania przez Ciebie </w:t>
      </w:r>
      <w:r>
        <w:t>następujących danych osobowych:</w:t>
      </w:r>
    </w:p>
    <w:p w:rsidR="00D864C3" w:rsidRDefault="00D864C3" w:rsidP="00D864C3">
      <w:pPr>
        <w:pStyle w:val="Akapitzlist"/>
        <w:numPr>
          <w:ilvl w:val="0"/>
          <w:numId w:val="11"/>
        </w:numPr>
        <w:suppressAutoHyphens w:val="0"/>
        <w:spacing w:line="276" w:lineRule="auto"/>
        <w:jc w:val="both"/>
        <w:rPr>
          <w:noProof/>
        </w:rPr>
      </w:pPr>
      <w:r>
        <w:t>Imię i nazwisko</w:t>
      </w:r>
    </w:p>
    <w:p w:rsidR="00D864C3" w:rsidRDefault="00D864C3" w:rsidP="00D864C3">
      <w:pPr>
        <w:pStyle w:val="Akapitzlist"/>
        <w:numPr>
          <w:ilvl w:val="0"/>
          <w:numId w:val="11"/>
        </w:numPr>
        <w:suppressAutoHyphens w:val="0"/>
        <w:spacing w:line="276" w:lineRule="auto"/>
        <w:jc w:val="both"/>
        <w:rPr>
          <w:noProof/>
        </w:rPr>
      </w:pPr>
      <w:r>
        <w:t>Adres zamieszkania i zameldowania</w:t>
      </w:r>
    </w:p>
    <w:p w:rsidR="00D864C3" w:rsidRDefault="00D864C3" w:rsidP="00D864C3">
      <w:pPr>
        <w:pStyle w:val="Akapitzlist"/>
        <w:numPr>
          <w:ilvl w:val="0"/>
          <w:numId w:val="11"/>
        </w:numPr>
        <w:suppressAutoHyphens w:val="0"/>
        <w:spacing w:line="276" w:lineRule="auto"/>
        <w:jc w:val="both"/>
        <w:rPr>
          <w:noProof/>
        </w:rPr>
      </w:pPr>
      <w:r>
        <w:rPr>
          <w:noProof/>
        </w:rPr>
        <w:t xml:space="preserve">Status na rynku pracy </w:t>
      </w:r>
    </w:p>
    <w:p w:rsidR="00D864C3" w:rsidRDefault="00D864C3" w:rsidP="00D864C3">
      <w:pPr>
        <w:pStyle w:val="Akapitzlist"/>
        <w:numPr>
          <w:ilvl w:val="0"/>
          <w:numId w:val="11"/>
        </w:numPr>
        <w:suppressAutoHyphens w:val="0"/>
        <w:spacing w:line="276" w:lineRule="auto"/>
        <w:jc w:val="both"/>
        <w:rPr>
          <w:noProof/>
        </w:rPr>
      </w:pPr>
      <w:r>
        <w:rPr>
          <w:noProof/>
        </w:rPr>
        <w:t xml:space="preserve">Informacja o wychowywaniu dziecka samotnie bądź w rodzienie wielodzietnej </w:t>
      </w:r>
    </w:p>
    <w:p w:rsidR="00D864C3" w:rsidRDefault="00D864C3" w:rsidP="00D864C3">
      <w:pPr>
        <w:pStyle w:val="Akapitzlist"/>
        <w:numPr>
          <w:ilvl w:val="0"/>
          <w:numId w:val="11"/>
        </w:numPr>
        <w:suppressAutoHyphens w:val="0"/>
        <w:spacing w:line="276" w:lineRule="auto"/>
        <w:jc w:val="both"/>
        <w:rPr>
          <w:noProof/>
        </w:rPr>
      </w:pPr>
      <w:r>
        <w:rPr>
          <w:noProof/>
        </w:rPr>
        <w:t xml:space="preserve">Informacja o korzystaniu ze wsparcia Gminnego Ośrodka Pomocy Społecznej </w:t>
      </w:r>
    </w:p>
    <w:p w:rsidR="00D864C3" w:rsidRDefault="00D864C3" w:rsidP="00D864C3">
      <w:pPr>
        <w:pStyle w:val="Akapitzlist"/>
        <w:numPr>
          <w:ilvl w:val="0"/>
          <w:numId w:val="11"/>
        </w:numPr>
        <w:suppressAutoHyphens w:val="0"/>
        <w:spacing w:line="276" w:lineRule="auto"/>
        <w:jc w:val="both"/>
        <w:rPr>
          <w:noProof/>
        </w:rPr>
      </w:pPr>
      <w:r>
        <w:rPr>
          <w:noProof/>
        </w:rPr>
        <w:t>Numer telefonu</w:t>
      </w:r>
    </w:p>
    <w:p w:rsidR="00D864C3" w:rsidRDefault="00D864C3" w:rsidP="00D864C3">
      <w:pPr>
        <w:pStyle w:val="Akapitzlist"/>
        <w:numPr>
          <w:ilvl w:val="0"/>
          <w:numId w:val="11"/>
        </w:numPr>
        <w:suppressAutoHyphens w:val="0"/>
        <w:spacing w:line="276" w:lineRule="auto"/>
        <w:jc w:val="both"/>
        <w:rPr>
          <w:noProof/>
        </w:rPr>
      </w:pPr>
      <w:r>
        <w:rPr>
          <w:noProof/>
        </w:rPr>
        <w:t xml:space="preserve">Adres poczty elektronicznej </w:t>
      </w:r>
    </w:p>
    <w:p w:rsidR="00D864C3" w:rsidRDefault="00D864C3" w:rsidP="00D864C3">
      <w:pPr>
        <w:pStyle w:val="Akapitzlist"/>
        <w:numPr>
          <w:ilvl w:val="0"/>
          <w:numId w:val="11"/>
        </w:numPr>
        <w:suppressAutoHyphens w:val="0"/>
        <w:spacing w:line="276" w:lineRule="auto"/>
        <w:jc w:val="both"/>
        <w:rPr>
          <w:noProof/>
        </w:rPr>
      </w:pPr>
      <w:r>
        <w:rPr>
          <w:noProof/>
        </w:rPr>
        <w:t>Związek z Gminą Chełmża</w:t>
      </w:r>
    </w:p>
    <w:p w:rsidR="00D864C3" w:rsidRDefault="00D864C3" w:rsidP="00D864C3">
      <w:pPr>
        <w:pStyle w:val="Akapitzlist"/>
        <w:numPr>
          <w:ilvl w:val="0"/>
          <w:numId w:val="11"/>
        </w:numPr>
        <w:suppressAutoHyphens w:val="0"/>
        <w:spacing w:line="276" w:lineRule="auto"/>
        <w:jc w:val="both"/>
        <w:rPr>
          <w:noProof/>
        </w:rPr>
      </w:pPr>
      <w:r>
        <w:rPr>
          <w:noProof/>
        </w:rPr>
        <w:t xml:space="preserve">Informacja o dochodach </w:t>
      </w:r>
    </w:p>
    <w:p w:rsidR="00D864C3" w:rsidRDefault="00D864C3" w:rsidP="00D864C3">
      <w:pPr>
        <w:pStyle w:val="Akapitzlist"/>
        <w:numPr>
          <w:ilvl w:val="0"/>
          <w:numId w:val="11"/>
        </w:numPr>
        <w:suppressAutoHyphens w:val="0"/>
        <w:spacing w:line="276" w:lineRule="auto"/>
        <w:jc w:val="both"/>
        <w:rPr>
          <w:noProof/>
        </w:rPr>
      </w:pPr>
      <w:r>
        <w:rPr>
          <w:noProof/>
        </w:rPr>
        <w:t xml:space="preserve">Imię i nazwisko dziecka </w:t>
      </w:r>
    </w:p>
    <w:p w:rsidR="00D864C3" w:rsidRDefault="00D864C3" w:rsidP="00D864C3">
      <w:pPr>
        <w:pStyle w:val="Akapitzlist"/>
        <w:numPr>
          <w:ilvl w:val="0"/>
          <w:numId w:val="11"/>
        </w:numPr>
        <w:suppressAutoHyphens w:val="0"/>
        <w:spacing w:line="276" w:lineRule="auto"/>
        <w:jc w:val="both"/>
        <w:rPr>
          <w:noProof/>
        </w:rPr>
      </w:pPr>
      <w:r>
        <w:rPr>
          <w:noProof/>
        </w:rPr>
        <w:t xml:space="preserve">Wiek dziecka </w:t>
      </w:r>
    </w:p>
    <w:p w:rsidR="00D864C3" w:rsidRDefault="00D864C3" w:rsidP="00D864C3">
      <w:pPr>
        <w:pStyle w:val="Akapitzlist"/>
        <w:numPr>
          <w:ilvl w:val="0"/>
          <w:numId w:val="11"/>
        </w:numPr>
        <w:suppressAutoHyphens w:val="0"/>
        <w:spacing w:line="276" w:lineRule="auto"/>
        <w:jc w:val="both"/>
        <w:rPr>
          <w:noProof/>
        </w:rPr>
      </w:pPr>
      <w:r>
        <w:rPr>
          <w:noProof/>
        </w:rPr>
        <w:t>Informacja o niepełnosprawności dziecka</w:t>
      </w:r>
    </w:p>
    <w:p w:rsidR="00D864C3" w:rsidRPr="00671A4C" w:rsidRDefault="00D864C3" w:rsidP="00D864C3">
      <w:pPr>
        <w:pStyle w:val="Akapitzlist"/>
        <w:numPr>
          <w:ilvl w:val="0"/>
          <w:numId w:val="11"/>
        </w:numPr>
        <w:suppressAutoHyphens w:val="0"/>
        <w:spacing w:line="276" w:lineRule="auto"/>
        <w:jc w:val="both"/>
        <w:rPr>
          <w:noProof/>
        </w:rPr>
      </w:pPr>
      <w:r w:rsidRPr="00671A4C">
        <w:rPr>
          <w:noProof/>
        </w:rPr>
        <w:t>Inne informacje o dziecku, w tym stan zdrowia, stosowana dieta, rozwój psychofizyczny</w:t>
      </w:r>
    </w:p>
    <w:p w:rsidR="00D864C3" w:rsidRPr="00671A4C" w:rsidRDefault="00D864C3" w:rsidP="00D864C3">
      <w:pPr>
        <w:ind w:left="567"/>
        <w:jc w:val="both"/>
        <w:rPr>
          <w:noProof/>
        </w:rPr>
      </w:pPr>
      <w:r w:rsidRPr="00671A4C">
        <w:rPr>
          <w:noProof/>
        </w:rPr>
        <w:t>Podanie danych jest dobrowolne, aczkolwiek odmowa ich podania jest równoznaczna z brakiem możliwości udzielenia wsparcia w ramach projektu.</w:t>
      </w:r>
    </w:p>
    <w:p w:rsidR="00D864C3" w:rsidRPr="00031571" w:rsidRDefault="00D864C3" w:rsidP="00D864C3">
      <w:pPr>
        <w:pStyle w:val="Akapitzlist"/>
        <w:numPr>
          <w:ilvl w:val="0"/>
          <w:numId w:val="10"/>
        </w:numPr>
        <w:suppressAutoHyphens w:val="0"/>
        <w:spacing w:line="276" w:lineRule="auto"/>
        <w:ind w:left="567" w:hanging="567"/>
        <w:jc w:val="both"/>
        <w:rPr>
          <w:noProof/>
        </w:rPr>
      </w:pPr>
      <w:r w:rsidRPr="00031571">
        <w:t xml:space="preserve">Gwarantujemy Tobie prawo dostępu do Twoich danych i ich sprostowania, wynikające z ogólnego rozporządzenia o ochronie danych. Z uprawnień tych możesz skorzystać w odniesieniu do żądania sprostowania danych </w:t>
      </w:r>
      <w:r>
        <w:t>–</w:t>
      </w:r>
      <w:r w:rsidRPr="00031571">
        <w:t xml:space="preserve"> zauważysz</w:t>
      </w:r>
      <w:r>
        <w:t>,</w:t>
      </w:r>
      <w:r w:rsidRPr="00031571">
        <w:t xml:space="preserve"> że Twoje dane są nieprawidłowe lub niekompletne, lub zostaniesz wezwany przez Zamawiającego do ich sprostowania. </w:t>
      </w:r>
    </w:p>
    <w:p w:rsidR="00D864C3" w:rsidRPr="00031571" w:rsidRDefault="00D864C3" w:rsidP="00D864C3">
      <w:pPr>
        <w:pStyle w:val="Akapitzlist"/>
        <w:numPr>
          <w:ilvl w:val="0"/>
          <w:numId w:val="10"/>
        </w:numPr>
        <w:suppressAutoHyphens w:val="0"/>
        <w:spacing w:line="276" w:lineRule="auto"/>
        <w:ind w:left="567" w:hanging="567"/>
        <w:jc w:val="both"/>
        <w:rPr>
          <w:noProof/>
        </w:rPr>
      </w:pPr>
      <w:r w:rsidRPr="00031571">
        <w:t>Masz prawo wnieść skargę w związku z przetwarzaniem przez Zamawiającego Twoich danych osobowych do organu nadzorczego, którym jest Prezes Twoje dane osobowe nie będą przekazywane poza Europejski Obszar Gospodarczy.</w:t>
      </w:r>
    </w:p>
    <w:p w:rsidR="00D864C3" w:rsidRPr="00031571" w:rsidRDefault="00D864C3" w:rsidP="00D864C3">
      <w:pPr>
        <w:pStyle w:val="Akapitzlist"/>
        <w:numPr>
          <w:ilvl w:val="0"/>
          <w:numId w:val="10"/>
        </w:numPr>
        <w:suppressAutoHyphens w:val="0"/>
        <w:spacing w:line="276" w:lineRule="auto"/>
        <w:ind w:left="567" w:hanging="567"/>
        <w:jc w:val="both"/>
        <w:rPr>
          <w:noProof/>
        </w:rPr>
      </w:pPr>
      <w:r w:rsidRPr="00031571">
        <w:t>Przechowujemy Twoje dane osobowe przez czas trwania projektu, a także po jego zakończeniu w celach wykonywania obowiązków wynikających z przepisów prawa.</w:t>
      </w:r>
    </w:p>
    <w:p w:rsidR="00D864C3" w:rsidRPr="00031571" w:rsidRDefault="00D864C3" w:rsidP="00D864C3">
      <w:pPr>
        <w:jc w:val="both"/>
        <w:rPr>
          <w:noProof/>
        </w:rPr>
      </w:pPr>
    </w:p>
    <w:p w:rsidR="00D864C3" w:rsidRPr="00031571" w:rsidRDefault="00D864C3" w:rsidP="00D864C3">
      <w:pPr>
        <w:jc w:val="both"/>
        <w:rPr>
          <w:b/>
          <w:noProof/>
        </w:rPr>
      </w:pPr>
      <w:r w:rsidRPr="00031571">
        <w:rPr>
          <w:b/>
          <w:noProof/>
        </w:rPr>
        <w:t xml:space="preserve">Oświadczam, że: </w:t>
      </w:r>
    </w:p>
    <w:p w:rsidR="00D864C3" w:rsidRPr="00031571" w:rsidRDefault="00D864C3" w:rsidP="00D864C3">
      <w:pPr>
        <w:pStyle w:val="Akapitzlist"/>
        <w:numPr>
          <w:ilvl w:val="0"/>
          <w:numId w:val="6"/>
        </w:numPr>
        <w:tabs>
          <w:tab w:val="clear" w:pos="360"/>
          <w:tab w:val="num" w:pos="567"/>
        </w:tabs>
        <w:suppressAutoHyphens w:val="0"/>
        <w:spacing w:line="276" w:lineRule="auto"/>
        <w:ind w:left="567" w:hanging="567"/>
        <w:jc w:val="both"/>
        <w:rPr>
          <w:noProof/>
        </w:rPr>
      </w:pPr>
      <w:r w:rsidRPr="00031571">
        <w:rPr>
          <w:noProof/>
        </w:rPr>
        <w:t>w terminie 4 tygodni po zakończeniu udziału w projekcie przekażę Beneficjentowi dane dotyczące mojego statusu na rynku pracy oraz informacje na temat udziału w kształceniu lub szkoleniu oraz uzyskania kwalifikacji lub nabycia kompetencji.</w:t>
      </w:r>
    </w:p>
    <w:p w:rsidR="00D864C3" w:rsidRPr="00031571" w:rsidRDefault="00D864C3" w:rsidP="00D864C3">
      <w:pPr>
        <w:numPr>
          <w:ilvl w:val="0"/>
          <w:numId w:val="6"/>
        </w:numPr>
        <w:tabs>
          <w:tab w:val="clear" w:pos="360"/>
          <w:tab w:val="num" w:pos="567"/>
        </w:tabs>
        <w:suppressAutoHyphens w:val="0"/>
        <w:spacing w:line="276" w:lineRule="auto"/>
        <w:ind w:left="567" w:hanging="567"/>
        <w:jc w:val="both"/>
        <w:rPr>
          <w:noProof/>
        </w:rPr>
      </w:pPr>
      <w:r w:rsidRPr="00031571">
        <w:rPr>
          <w:noProof/>
        </w:rPr>
        <w:t>w ciągu trzech miesięcy po zakończeniu udziału w projekcie udostępnię dane dotyczące mojego statusu na rynku pracy.</w:t>
      </w:r>
    </w:p>
    <w:p w:rsidR="00D864C3" w:rsidRPr="00031571" w:rsidRDefault="00D864C3" w:rsidP="00D864C3"/>
    <w:p w:rsidR="00D864C3" w:rsidRPr="00764DC0" w:rsidRDefault="00D864C3" w:rsidP="00ED1C22">
      <w:pPr>
        <w:autoSpaceDE w:val="0"/>
        <w:jc w:val="both"/>
        <w:rPr>
          <w:b/>
          <w:bCs/>
          <w:i/>
          <w:sz w:val="22"/>
          <w:szCs w:val="22"/>
        </w:rPr>
      </w:pPr>
    </w:p>
    <w:sectPr w:rsidR="00D864C3" w:rsidRPr="00764DC0" w:rsidSect="009A151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758" w:rsidRPr="00BB6549" w:rsidRDefault="004B2758" w:rsidP="006A6C5D">
      <w:pPr>
        <w:rPr>
          <w:lang w:eastAsia="pl-PL"/>
        </w:rPr>
      </w:pPr>
      <w:r>
        <w:separator/>
      </w:r>
    </w:p>
  </w:endnote>
  <w:endnote w:type="continuationSeparator" w:id="0">
    <w:p w:rsidR="004B2758" w:rsidRPr="00BB6549" w:rsidRDefault="004B2758" w:rsidP="006A6C5D">
      <w:pPr>
        <w:rPr>
          <w:lang w:eastAsia="pl-P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olonia">
    <w:altName w:val="Calibri"/>
    <w:panose1 w:val="00000000000000000000"/>
    <w:charset w:val="00"/>
    <w:family w:val="modern"/>
    <w:notTrueType/>
    <w:pitch w:val="variable"/>
    <w:sig w:usb0="800000AF" w:usb1="5200205B" w:usb2="04000000" w:usb3="00000000" w:csb0="0000008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C5D" w:rsidRDefault="006A6C5D" w:rsidP="006A6C5D">
    <w:pPr>
      <w:pStyle w:val="Stopka"/>
      <w:pBdr>
        <w:bottom w:val="single" w:sz="6" w:space="1" w:color="auto"/>
      </w:pBdr>
      <w:jc w:val="center"/>
      <w:rPr>
        <w:rFonts w:ascii="Apolonia" w:hAnsi="Apolonia"/>
        <w:sz w:val="18"/>
      </w:rPr>
    </w:pPr>
  </w:p>
  <w:p w:rsidR="006A6C5D" w:rsidRDefault="006A6C5D" w:rsidP="006A6C5D">
    <w:pPr>
      <w:pStyle w:val="Stopka"/>
      <w:jc w:val="center"/>
      <w:rPr>
        <w:rFonts w:ascii="Apolonia" w:hAnsi="Apolonia"/>
        <w:sz w:val="18"/>
      </w:rPr>
    </w:pPr>
  </w:p>
  <w:p w:rsidR="006A6C5D" w:rsidRPr="006A6C5D" w:rsidRDefault="006A6C5D" w:rsidP="006A6C5D">
    <w:pPr>
      <w:pStyle w:val="Stopka"/>
      <w:jc w:val="center"/>
      <w:rPr>
        <w:rFonts w:ascii="Apolonia" w:hAnsi="Apolonia"/>
        <w:sz w:val="18"/>
      </w:rPr>
    </w:pPr>
    <w:r w:rsidRPr="00B10806">
      <w:rPr>
        <w:rFonts w:ascii="Apolonia" w:hAnsi="Apolonia"/>
        <w:sz w:val="18"/>
      </w:rPr>
      <w:t>Projekt „Gmin</w:t>
    </w:r>
    <w:r>
      <w:rPr>
        <w:rFonts w:ascii="Apolonia" w:hAnsi="Apolonia"/>
        <w:sz w:val="18"/>
      </w:rPr>
      <w:t>n</w:t>
    </w:r>
    <w:r w:rsidRPr="00B10806">
      <w:rPr>
        <w:rFonts w:ascii="Apolonia" w:hAnsi="Apolonia"/>
        <w:sz w:val="18"/>
      </w:rPr>
      <w:t xml:space="preserve">e Punkty Opieki Dziennej – wsparcie dla rodziców małego dziecka”, którego Liderem </w:t>
    </w:r>
    <w:r w:rsidR="00CA6CA8">
      <w:rPr>
        <w:rFonts w:ascii="Apolonia" w:hAnsi="Apolonia"/>
        <w:sz w:val="18"/>
      </w:rPr>
      <w:br/>
    </w:r>
    <w:r w:rsidRPr="00B10806">
      <w:rPr>
        <w:rFonts w:ascii="Apolonia" w:hAnsi="Apolonia"/>
        <w:sz w:val="18"/>
      </w:rPr>
      <w:t xml:space="preserve">jest Gmina Płużnica, a partnerami Gmina Lisewo, Gmina Chełmża oraz Towarzystwo Rozwoju Gminy Płużnica współfinansowany jest ze </w:t>
    </w:r>
    <w:r>
      <w:rPr>
        <w:rFonts w:ascii="Apolonia" w:hAnsi="Apolonia"/>
        <w:sz w:val="18"/>
      </w:rPr>
      <w:t xml:space="preserve">środków Unii Europejskiej, </w:t>
    </w:r>
    <w:r w:rsidRPr="00B10806">
      <w:rPr>
        <w:rFonts w:ascii="Apolonia" w:hAnsi="Apolonia"/>
        <w:sz w:val="18"/>
      </w:rPr>
      <w:t xml:space="preserve">Europejskiego Funduszu Społecznego </w:t>
    </w:r>
    <w:r>
      <w:rPr>
        <w:rFonts w:ascii="Apolonia" w:hAnsi="Apolonia"/>
        <w:sz w:val="18"/>
      </w:rPr>
      <w:t xml:space="preserve">w ramach </w:t>
    </w:r>
    <w:r w:rsidRPr="00B10806">
      <w:rPr>
        <w:rFonts w:ascii="Apolonia" w:hAnsi="Apolonia"/>
        <w:sz w:val="18"/>
      </w:rPr>
      <w:t>Regionalnego Programu Operacyjnego Województwa Kujawsko-Pomorskiego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758" w:rsidRPr="00BB6549" w:rsidRDefault="004B2758" w:rsidP="006A6C5D">
      <w:pPr>
        <w:rPr>
          <w:lang w:eastAsia="pl-PL"/>
        </w:rPr>
      </w:pPr>
      <w:r>
        <w:separator/>
      </w:r>
    </w:p>
  </w:footnote>
  <w:footnote w:type="continuationSeparator" w:id="0">
    <w:p w:rsidR="004B2758" w:rsidRPr="00BB6549" w:rsidRDefault="004B2758" w:rsidP="006A6C5D">
      <w:pPr>
        <w:rPr>
          <w:lang w:eastAsia="pl-PL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C5D" w:rsidRDefault="006A6C5D" w:rsidP="006A6C5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-475615</wp:posOffset>
          </wp:positionH>
          <wp:positionV relativeFrom="paragraph">
            <wp:posOffset>24765</wp:posOffset>
          </wp:positionV>
          <wp:extent cx="6614160" cy="689610"/>
          <wp:effectExtent l="19050" t="0" r="0" b="0"/>
          <wp:wrapSquare wrapText="bothSides"/>
          <wp:docPr id="1" name="Obraz 1" descr="http://www.mojregion.eu/files/obrazki/logotypy/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ojregion.eu/files/obrazki/logotypy/poziom_kolor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4663" cy="6901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A6C5D" w:rsidRDefault="006A6C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8"/>
        <w:szCs w:val="28"/>
      </w:rPr>
    </w:lvl>
  </w:abstractNum>
  <w:abstractNum w:abstractNumId="1" w15:restartNumberingAfterBreak="0">
    <w:nsid w:val="05E674F1"/>
    <w:multiLevelType w:val="hybridMultilevel"/>
    <w:tmpl w:val="13FAD6DC"/>
    <w:lvl w:ilvl="0" w:tplc="FF4A5ABA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14655C"/>
    <w:multiLevelType w:val="hybridMultilevel"/>
    <w:tmpl w:val="94949E86"/>
    <w:lvl w:ilvl="0" w:tplc="01BA8F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B14465"/>
    <w:multiLevelType w:val="hybridMultilevel"/>
    <w:tmpl w:val="BA50282E"/>
    <w:lvl w:ilvl="0" w:tplc="67CC72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E5C29"/>
    <w:multiLevelType w:val="multilevel"/>
    <w:tmpl w:val="CDE0A5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8" w15:restartNumberingAfterBreak="0">
    <w:nsid w:val="4A8048FA"/>
    <w:multiLevelType w:val="hybridMultilevel"/>
    <w:tmpl w:val="BA50282E"/>
    <w:lvl w:ilvl="0" w:tplc="67CC72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345A3D"/>
    <w:multiLevelType w:val="hybridMultilevel"/>
    <w:tmpl w:val="09905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FD78EE"/>
    <w:multiLevelType w:val="hybridMultilevel"/>
    <w:tmpl w:val="55005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9"/>
  </w:num>
  <w:num w:numId="5">
    <w:abstractNumId w:val="2"/>
  </w:num>
  <w:num w:numId="6">
    <w:abstractNumId w:val="6"/>
  </w:num>
  <w:num w:numId="7">
    <w:abstractNumId w:val="7"/>
  </w:num>
  <w:num w:numId="8">
    <w:abstractNumId w:val="3"/>
  </w:num>
  <w:num w:numId="9">
    <w:abstractNumId w:val="4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D1E"/>
    <w:rsid w:val="00053A4A"/>
    <w:rsid w:val="000C7514"/>
    <w:rsid w:val="00191AB2"/>
    <w:rsid w:val="00197032"/>
    <w:rsid w:val="00200EDA"/>
    <w:rsid w:val="00233BA9"/>
    <w:rsid w:val="002402DE"/>
    <w:rsid w:val="00264D72"/>
    <w:rsid w:val="002674C2"/>
    <w:rsid w:val="002B6790"/>
    <w:rsid w:val="003E6321"/>
    <w:rsid w:val="00464BDB"/>
    <w:rsid w:val="004B2758"/>
    <w:rsid w:val="005000A5"/>
    <w:rsid w:val="0056192E"/>
    <w:rsid w:val="00586B8D"/>
    <w:rsid w:val="005A7623"/>
    <w:rsid w:val="005B0D8B"/>
    <w:rsid w:val="005D2AC7"/>
    <w:rsid w:val="005F06EC"/>
    <w:rsid w:val="006A1BCA"/>
    <w:rsid w:val="006A1FEB"/>
    <w:rsid w:val="006A6C5D"/>
    <w:rsid w:val="00743948"/>
    <w:rsid w:val="00750FA4"/>
    <w:rsid w:val="00764DC0"/>
    <w:rsid w:val="00814A5D"/>
    <w:rsid w:val="008771B0"/>
    <w:rsid w:val="00907684"/>
    <w:rsid w:val="009A151C"/>
    <w:rsid w:val="00A375A5"/>
    <w:rsid w:val="00A76DB1"/>
    <w:rsid w:val="00BD009B"/>
    <w:rsid w:val="00C41BC6"/>
    <w:rsid w:val="00C7025E"/>
    <w:rsid w:val="00CA288C"/>
    <w:rsid w:val="00CA6CA8"/>
    <w:rsid w:val="00CB2D1E"/>
    <w:rsid w:val="00CB66F3"/>
    <w:rsid w:val="00CF75F6"/>
    <w:rsid w:val="00D515A1"/>
    <w:rsid w:val="00D811CD"/>
    <w:rsid w:val="00D864C3"/>
    <w:rsid w:val="00D938C6"/>
    <w:rsid w:val="00DA52FF"/>
    <w:rsid w:val="00E85761"/>
    <w:rsid w:val="00EC6D66"/>
    <w:rsid w:val="00ED1C22"/>
    <w:rsid w:val="00F42381"/>
    <w:rsid w:val="00F5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C46F1F"/>
  <w15:docId w15:val="{E6CE1DCB-7520-401D-B677-F4782DB88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1C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4D7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A6C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A6C5D"/>
  </w:style>
  <w:style w:type="paragraph" w:styleId="Stopka">
    <w:name w:val="footer"/>
    <w:basedOn w:val="Normalny"/>
    <w:link w:val="StopkaZnak"/>
    <w:unhideWhenUsed/>
    <w:rsid w:val="006A6C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A6C5D"/>
  </w:style>
  <w:style w:type="paragraph" w:styleId="Tekstdymka">
    <w:name w:val="Balloon Text"/>
    <w:basedOn w:val="Normalny"/>
    <w:link w:val="TekstdymkaZnak"/>
    <w:uiPriority w:val="99"/>
    <w:semiHidden/>
    <w:unhideWhenUsed/>
    <w:rsid w:val="00CA6C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CA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D1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scope">
    <w:name w:val="ng-scope"/>
    <w:basedOn w:val="Normalny"/>
    <w:rsid w:val="00D864C3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mojregion.eu/files/obrazki/logotypy/poziom_kolor.jp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jekt\Desktop\MARYSIA\6.Gminne%20Punkty%20Opieki%20Dziennej\Papier%20firmowy_Punkty%20Opiek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firmowy_Punkty Opieki</Template>
  <TotalTime>3</TotalTime>
  <Pages>3</Pages>
  <Words>1017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</dc:creator>
  <cp:lastModifiedBy>Katarzyna Podlaszews</cp:lastModifiedBy>
  <cp:revision>4</cp:revision>
  <cp:lastPrinted>2018-04-20T09:05:00Z</cp:lastPrinted>
  <dcterms:created xsi:type="dcterms:W3CDTF">2018-06-25T06:20:00Z</dcterms:created>
  <dcterms:modified xsi:type="dcterms:W3CDTF">2019-08-28T10:43:00Z</dcterms:modified>
</cp:coreProperties>
</file>