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B3A" w:rsidRPr="0045491C" w:rsidRDefault="009A39D7" w:rsidP="00F114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91C">
        <w:rPr>
          <w:rFonts w:ascii="Times New Roman" w:hAnsi="Times New Roman" w:cs="Times New Roman"/>
          <w:b/>
          <w:bCs/>
          <w:sz w:val="24"/>
          <w:szCs w:val="24"/>
        </w:rPr>
        <w:t xml:space="preserve">Życzenia nadesłali: </w:t>
      </w:r>
      <w:bookmarkStart w:id="0" w:name="_GoBack"/>
      <w:bookmarkEnd w:id="0"/>
    </w:p>
    <w:p w:rsidR="006448A5" w:rsidRPr="00F1142F" w:rsidRDefault="006448A5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Minister Rolnictwa i Rozwoju Wsi Jan Krzysztof Ardanowski</w:t>
      </w:r>
    </w:p>
    <w:p w:rsidR="00EE39CB" w:rsidRPr="00F1142F" w:rsidRDefault="00EE39C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Poseł do </w:t>
      </w:r>
      <w:r w:rsidR="00F1142F">
        <w:rPr>
          <w:rFonts w:ascii="Times New Roman" w:hAnsi="Times New Roman" w:cs="Times New Roman"/>
          <w:sz w:val="24"/>
          <w:szCs w:val="24"/>
        </w:rPr>
        <w:t>P</w:t>
      </w:r>
      <w:r w:rsidRPr="00F1142F">
        <w:rPr>
          <w:rFonts w:ascii="Times New Roman" w:hAnsi="Times New Roman" w:cs="Times New Roman"/>
          <w:sz w:val="24"/>
          <w:szCs w:val="24"/>
        </w:rPr>
        <w:t>arlamentu Europejskiego Radosław Sikorski</w:t>
      </w:r>
    </w:p>
    <w:p w:rsidR="006F177C" w:rsidRPr="00F1142F" w:rsidRDefault="006F177C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Poseł na Sejm RP Mariusz Kałużny</w:t>
      </w:r>
    </w:p>
    <w:p w:rsidR="00EE39CB" w:rsidRPr="00F1142F" w:rsidRDefault="00EE39C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Poseł na Sejm RP Iwona Michałek</w:t>
      </w:r>
    </w:p>
    <w:p w:rsidR="00951384" w:rsidRPr="00F1142F" w:rsidRDefault="00951384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Poseł na Sejm RP Anna Gembicka ( Biuro Poselskie, al. Chopina 59, 87-100 Włocławek)</w:t>
      </w:r>
    </w:p>
    <w:p w:rsidR="00C54703" w:rsidRDefault="00C54703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Kujawsko-Pomorski Kurator Oświaty Marek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Gralik</w:t>
      </w:r>
      <w:proofErr w:type="spellEnd"/>
    </w:p>
    <w:p w:rsidR="006448A5" w:rsidRPr="00F1142F" w:rsidRDefault="006448A5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Marszałek Województwa Kuj.-Pom. Piotr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Całbecki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i Przewodnicząca Sejmiku Elżbieta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Piniewska</w:t>
      </w:r>
      <w:proofErr w:type="spellEnd"/>
    </w:p>
    <w:p w:rsidR="00C54703" w:rsidRPr="00F1142F" w:rsidRDefault="00C54703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Wicemarszałek Województwa Zbigniew Sosnowski</w:t>
      </w:r>
    </w:p>
    <w:p w:rsidR="00C54703" w:rsidRPr="00F1142F" w:rsidRDefault="00C54703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Radna Sejmiku Województwa Kujawsko-Pomorskiego Katarzyna Lubańska</w:t>
      </w:r>
    </w:p>
    <w:p w:rsidR="00434933" w:rsidRDefault="00434933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Przewodniczący Prezydium Konwentu Wójtów Jacek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Brygman</w:t>
      </w:r>
      <w:proofErr w:type="spellEnd"/>
    </w:p>
    <w:p w:rsidR="006448A5" w:rsidRPr="00F1142F" w:rsidRDefault="006448A5" w:rsidP="006448A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Starosta Toruński Marek Olszewski i Przewodniczący Rady Paweł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Polikowski</w:t>
      </w:r>
      <w:proofErr w:type="spellEnd"/>
    </w:p>
    <w:p w:rsidR="006448A5" w:rsidRPr="00F1142F" w:rsidRDefault="006448A5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Prezydent Miasta Torunia Michał Zaleski</w:t>
      </w:r>
    </w:p>
    <w:p w:rsidR="00E42D00" w:rsidRPr="00F1142F" w:rsidRDefault="00E42D00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Dzienny Dom Pobytu przy Parafii Rzymskokatolickiej p.w. Św. Mikołaja Kopernika</w:t>
      </w:r>
    </w:p>
    <w:p w:rsidR="00E42D00" w:rsidRPr="00F1142F" w:rsidRDefault="00E42D00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Wójt Gminy Grodzisko Dolne Jacek Chmura</w:t>
      </w:r>
    </w:p>
    <w:p w:rsidR="00E42D00" w:rsidRPr="00F1142F" w:rsidRDefault="00E42D00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Bank Gospodarstwa Krajowego</w:t>
      </w:r>
    </w:p>
    <w:p w:rsidR="00C54703" w:rsidRPr="00F1142F" w:rsidRDefault="00C54703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PKP Polskie Linie Kolejowe Zakład Linii Kolejowych w Bydgoszczy Dyrektor Piotr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Kwabiszewski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</w:t>
      </w:r>
      <w:r w:rsidR="006448A5">
        <w:rPr>
          <w:rFonts w:ascii="Times New Roman" w:hAnsi="Times New Roman" w:cs="Times New Roman"/>
          <w:sz w:val="24"/>
          <w:szCs w:val="24"/>
        </w:rPr>
        <w:t xml:space="preserve">i </w:t>
      </w:r>
      <w:r w:rsidRPr="00F1142F">
        <w:rPr>
          <w:rFonts w:ascii="Times New Roman" w:hAnsi="Times New Roman" w:cs="Times New Roman"/>
          <w:sz w:val="24"/>
          <w:szCs w:val="24"/>
        </w:rPr>
        <w:t>Zastępcy Dyrektora: Tomasz Kaźmierczak, Witold Nowak</w:t>
      </w:r>
    </w:p>
    <w:p w:rsidR="00E42D00" w:rsidRPr="00F1142F" w:rsidRDefault="00E42D00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Nadleśniczy Nadleśnictwa Golub-Dobrzyń </w:t>
      </w:r>
      <w:r w:rsidR="00233AED" w:rsidRPr="00F1142F">
        <w:rPr>
          <w:rFonts w:ascii="Times New Roman" w:hAnsi="Times New Roman" w:cs="Times New Roman"/>
          <w:sz w:val="24"/>
          <w:szCs w:val="24"/>
        </w:rPr>
        <w:t>Nadleśniczy Robert Paciorek</w:t>
      </w:r>
    </w:p>
    <w:p w:rsidR="00233AED" w:rsidRPr="00F1142F" w:rsidRDefault="00233AED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Prezes Zrzeszenia </w:t>
      </w:r>
      <w:r w:rsidR="006448A5">
        <w:rPr>
          <w:rFonts w:ascii="Times New Roman" w:hAnsi="Times New Roman" w:cs="Times New Roman"/>
          <w:sz w:val="24"/>
          <w:szCs w:val="24"/>
        </w:rPr>
        <w:t>K</w:t>
      </w:r>
      <w:r w:rsidRPr="00F1142F">
        <w:rPr>
          <w:rFonts w:ascii="Times New Roman" w:hAnsi="Times New Roman" w:cs="Times New Roman"/>
          <w:sz w:val="24"/>
          <w:szCs w:val="24"/>
        </w:rPr>
        <w:t>aszubsko-Pomorskiego Jan Wyrowiński, Rada Naczelna oraz pracownicy ( Zarząd Główny, ul. Straganiarska 20-23, 80-837 Gdańsk)</w:t>
      </w:r>
    </w:p>
    <w:p w:rsidR="00233AED" w:rsidRPr="00F1142F" w:rsidRDefault="00233AED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Dyrektor Centrum Wsparcia Biznesu w Toruniu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torun.direct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 Łukasz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Szarszewski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wraz z zespołem</w:t>
      </w:r>
    </w:p>
    <w:p w:rsidR="00C54703" w:rsidRPr="00F1142F" w:rsidRDefault="00C54703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Dyrektor Regionalnej Dyrekcji Lasów Państwowych w Toruniu Bartosz Michał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Bazela</w:t>
      </w:r>
      <w:proofErr w:type="spellEnd"/>
    </w:p>
    <w:p w:rsidR="00434933" w:rsidRPr="00F1142F" w:rsidRDefault="00434933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Dyrektor Biura ZIT BTOF wraz z Pracownikami</w:t>
      </w:r>
    </w:p>
    <w:p w:rsidR="00C54703" w:rsidRPr="00F1142F" w:rsidRDefault="00C54703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Wójt Gminy Andrespol Dariusz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i Przewodniczący RG Andrespol Jan Woźniak</w:t>
      </w:r>
    </w:p>
    <w:p w:rsidR="009A39D7" w:rsidRPr="00F1142F" w:rsidRDefault="009A39D7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Ks. Kan. Tadeusz Kozłowski –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Prafia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Rzymskokatolicka pw. Św.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katarzyny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Aleksandryjskiej i NMP Wspomożycielki Wiernych w Nawrze</w:t>
      </w:r>
    </w:p>
    <w:p w:rsidR="006829DB" w:rsidRPr="00F1142F" w:rsidRDefault="006829D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Dyrektor Zespołu Szkół Ponadpodst</w:t>
      </w:r>
      <w:r w:rsidR="006448A5">
        <w:rPr>
          <w:rFonts w:ascii="Times New Roman" w:hAnsi="Times New Roman" w:cs="Times New Roman"/>
          <w:sz w:val="24"/>
          <w:szCs w:val="24"/>
        </w:rPr>
        <w:t>a</w:t>
      </w:r>
      <w:r w:rsidRPr="00F1142F">
        <w:rPr>
          <w:rFonts w:ascii="Times New Roman" w:hAnsi="Times New Roman" w:cs="Times New Roman"/>
          <w:sz w:val="24"/>
          <w:szCs w:val="24"/>
        </w:rPr>
        <w:t xml:space="preserve">wowych w Chełmży Katarzyna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Komakowska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wraz ze współpracownikami</w:t>
      </w:r>
    </w:p>
    <w:p w:rsidR="00EE39CB" w:rsidRPr="00F1142F" w:rsidRDefault="00EE39C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Burmistrz Miasta Kowalewo Pomorskie  Jacek Żurawski i Przewodniczący Rady Miejskiej Jerzy Orłowski</w:t>
      </w:r>
    </w:p>
    <w:p w:rsidR="006F618A" w:rsidRPr="00F1142F" w:rsidRDefault="006F618A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lastRenderedPageBreak/>
        <w:t>Wójt Gminy Łysomice Piotr Kowal i Przewodniczący Rady Gminy Robert Kożuchowski</w:t>
      </w:r>
    </w:p>
    <w:p w:rsidR="00EE39CB" w:rsidRPr="00F1142F" w:rsidRDefault="00EE39C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Prezes Zarządu Regionalnego Związku Rolników Kółek i Organizacji Rolniczych Antoni Chiniewicz i Przewodnicząca Regionalnej Rady KGW Danuta Grzyb</w:t>
      </w:r>
    </w:p>
    <w:p w:rsidR="006829DB" w:rsidRPr="00F1142F" w:rsidRDefault="006829D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Dyrektor PCPR w Toruniu wraz z Pracownikami</w:t>
      </w:r>
    </w:p>
    <w:p w:rsidR="00C54703" w:rsidRPr="00F1142F" w:rsidRDefault="00C54703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Dyrektor Pracownicy i Uczestnicy Środowiskowego Domu Samopomocy Społecznej w Chełmży </w:t>
      </w:r>
    </w:p>
    <w:p w:rsidR="006829DB" w:rsidRPr="00F1142F" w:rsidRDefault="006829D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Przychodnia Lekarska PRO FAMILIA w Chełmży</w:t>
      </w:r>
    </w:p>
    <w:p w:rsidR="006829DB" w:rsidRPr="00F1142F" w:rsidRDefault="006829D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Kancelaria Notarialna Natalia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Gardziejewska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– Kaniewska w Chełmży</w:t>
      </w:r>
    </w:p>
    <w:p w:rsidR="006829DB" w:rsidRPr="00F1142F" w:rsidRDefault="006829D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Podopieczni i Pracownicy Dziennego Domu Pobytu w Chełmży </w:t>
      </w:r>
    </w:p>
    <w:p w:rsidR="006829DB" w:rsidRPr="00F1142F" w:rsidRDefault="006829D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Jerzy Więckowski, Chełmża</w:t>
      </w:r>
    </w:p>
    <w:p w:rsidR="00487EFA" w:rsidRPr="00F1142F" w:rsidRDefault="00487EFA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Społeczność SP im. Mikołaja Kopernika w Sławkowie</w:t>
      </w:r>
    </w:p>
    <w:p w:rsidR="006F618A" w:rsidRPr="00F1142F" w:rsidRDefault="006F618A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PZU Starszy Menadżer ds. sprzedaży Grzegorz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Krzywdziński</w:t>
      </w:r>
      <w:proofErr w:type="spellEnd"/>
    </w:p>
    <w:p w:rsidR="006829DB" w:rsidRPr="00F1142F" w:rsidRDefault="006829D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Dyrektor Justyna Błaszczyk i Pr</w:t>
      </w:r>
      <w:r w:rsidR="00D61B98" w:rsidRPr="00F1142F">
        <w:rPr>
          <w:rFonts w:ascii="Times New Roman" w:hAnsi="Times New Roman" w:cs="Times New Roman"/>
          <w:sz w:val="24"/>
          <w:szCs w:val="24"/>
        </w:rPr>
        <w:t>a</w:t>
      </w:r>
      <w:r w:rsidRPr="00F1142F">
        <w:rPr>
          <w:rFonts w:ascii="Times New Roman" w:hAnsi="Times New Roman" w:cs="Times New Roman"/>
          <w:sz w:val="24"/>
          <w:szCs w:val="24"/>
        </w:rPr>
        <w:t>cownicy Centrum Inicjatyw Kulturalnych Gminy Chełmża i Biblioteki Samorządowej w Zelgnie</w:t>
      </w:r>
    </w:p>
    <w:p w:rsidR="006829DB" w:rsidRPr="00F1142F" w:rsidRDefault="006829D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Komisja Międzyzakładowa Pracowników Oświaty i Wychowania w Toruniu NSZZ „Solidarność” Przewodniczący Jerzy Wiśniewski</w:t>
      </w:r>
    </w:p>
    <w:p w:rsidR="006829DB" w:rsidRPr="00F1142F" w:rsidRDefault="006829D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Ks.</w:t>
      </w:r>
      <w:r w:rsidR="006448A5">
        <w:rPr>
          <w:rFonts w:ascii="Times New Roman" w:hAnsi="Times New Roman" w:cs="Times New Roman"/>
          <w:sz w:val="24"/>
          <w:szCs w:val="24"/>
        </w:rPr>
        <w:t xml:space="preserve"> </w:t>
      </w:r>
      <w:r w:rsidRPr="00F1142F">
        <w:rPr>
          <w:rFonts w:ascii="Times New Roman" w:hAnsi="Times New Roman" w:cs="Times New Roman"/>
          <w:sz w:val="24"/>
          <w:szCs w:val="24"/>
        </w:rPr>
        <w:t xml:space="preserve">Kan. Zbigniew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Koslicki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>, Parafia w Dźwie</w:t>
      </w:r>
      <w:r w:rsidR="006448A5">
        <w:rPr>
          <w:rFonts w:ascii="Times New Roman" w:hAnsi="Times New Roman" w:cs="Times New Roman"/>
          <w:sz w:val="24"/>
          <w:szCs w:val="24"/>
        </w:rPr>
        <w:t>r</w:t>
      </w:r>
      <w:r w:rsidRPr="00F1142F">
        <w:rPr>
          <w:rFonts w:ascii="Times New Roman" w:hAnsi="Times New Roman" w:cs="Times New Roman"/>
          <w:sz w:val="24"/>
          <w:szCs w:val="24"/>
        </w:rPr>
        <w:t>znie</w:t>
      </w:r>
    </w:p>
    <w:p w:rsidR="006829DB" w:rsidRPr="00F1142F" w:rsidRDefault="006829D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Rada Nadzorcza, Zarząd oraz Pracownicy Banku Spółdzielczego w Brodnicy</w:t>
      </w:r>
    </w:p>
    <w:p w:rsidR="006829DB" w:rsidRPr="00F1142F" w:rsidRDefault="006829D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Firma Handlowo – Usługowa Joanna Rafał Bober Zelgno</w:t>
      </w:r>
    </w:p>
    <w:p w:rsidR="006829DB" w:rsidRPr="00F1142F" w:rsidRDefault="006829D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Wójt Gminy Grudziądz Andrzej Rodziewicz i Przewodniczący RG Grudziądz Hanna Kołodziej </w:t>
      </w:r>
    </w:p>
    <w:p w:rsidR="00D61B98" w:rsidRPr="00F1142F" w:rsidRDefault="00D61B98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Dyrektor Sprzedaży BOŚ Jolanta Jankowska </w:t>
      </w:r>
    </w:p>
    <w:p w:rsidR="00D61B98" w:rsidRPr="00F1142F" w:rsidRDefault="00D61B98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Zarząd i Pracownicy Inter-Broker Sp. z o.o.</w:t>
      </w:r>
    </w:p>
    <w:p w:rsidR="00D61B98" w:rsidRPr="00F1142F" w:rsidRDefault="00D61B98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Dyrektor i Pracownicy Powiatowej i Miejskiej Biblioteki w Chełmży</w:t>
      </w:r>
    </w:p>
    <w:p w:rsidR="00D61B98" w:rsidRPr="00F1142F" w:rsidRDefault="00D61B98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Wojskowy Komendant Uzupełnień w Toruniu ppłk Mariusz Marciniak</w:t>
      </w:r>
    </w:p>
    <w:p w:rsidR="00D61B98" w:rsidRPr="00F1142F" w:rsidRDefault="00D61B98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ENEA Hanna Olejniczak</w:t>
      </w:r>
    </w:p>
    <w:p w:rsidR="00F35A86" w:rsidRPr="00F1142F" w:rsidRDefault="00F35A86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Waldemar Cieślak DPS Browina</w:t>
      </w:r>
    </w:p>
    <w:p w:rsidR="00434933" w:rsidRPr="00F1142F" w:rsidRDefault="00434933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Społeczność Szkoły Podstawowej w Kończewicach</w:t>
      </w:r>
    </w:p>
    <w:p w:rsidR="00434933" w:rsidRPr="00F1142F" w:rsidRDefault="00434933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Samodzielny Publiczny Ośrodek Zdrowia w Zelgnie</w:t>
      </w:r>
    </w:p>
    <w:p w:rsidR="006F618A" w:rsidRPr="00F1142F" w:rsidRDefault="00F1142F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FHUP MEBLE „BOŻENKA” Bożena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Insadowska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Brąchnówko</w:t>
      </w:r>
    </w:p>
    <w:p w:rsidR="00F1142F" w:rsidRPr="00F1142F" w:rsidRDefault="00F1142F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Zarząd oraz Pracownicy INO PLANT Sp. z o.o. Sp.k. Inowrocław</w:t>
      </w:r>
    </w:p>
    <w:p w:rsidR="00F1142F" w:rsidRPr="00F1142F" w:rsidRDefault="00F1142F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BALLADYNA Sp. z o.o.</w:t>
      </w:r>
    </w:p>
    <w:p w:rsidR="00D61B98" w:rsidRPr="00F1142F" w:rsidRDefault="00D61B98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Zarząd oraz Pracownicy eprosument.pl</w:t>
      </w:r>
      <w:r w:rsidR="00233AED" w:rsidRPr="00F1142F">
        <w:rPr>
          <w:rFonts w:ascii="Times New Roman" w:hAnsi="Times New Roman" w:cs="Times New Roman"/>
          <w:sz w:val="24"/>
          <w:szCs w:val="24"/>
        </w:rPr>
        <w:t xml:space="preserve"> ( ul. Grunwaldzka 207/7, 85 451 Bydgoszcz</w:t>
      </w:r>
    </w:p>
    <w:p w:rsidR="00D61B98" w:rsidRPr="00F1142F" w:rsidRDefault="00D61B98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lastRenderedPageBreak/>
        <w:t xml:space="preserve">Wojciech Osak wraz z zespołem projektowym Pracowni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Inwestproj</w:t>
      </w:r>
      <w:proofErr w:type="spellEnd"/>
    </w:p>
    <w:p w:rsidR="00D61B98" w:rsidRPr="00F1142F" w:rsidRDefault="00D61B98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Prezes i Pracownicy Zakładu Gospodarki Komunalnej Sp. z o.o. w Chełmży</w:t>
      </w:r>
    </w:p>
    <w:p w:rsidR="00D61B98" w:rsidRPr="00F1142F" w:rsidRDefault="00D61B98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Dyrekcja Grono Pedagogiczne i społeczność Szkoły Podstawowej w Chełmży</w:t>
      </w:r>
    </w:p>
    <w:p w:rsidR="00D61B98" w:rsidRPr="00F1142F" w:rsidRDefault="00D61B98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Ks. Marek Wysocki Proboszcz Parafii pw. Św. Andrzeja Boboli w Grzegorzu</w:t>
      </w:r>
    </w:p>
    <w:p w:rsidR="00434933" w:rsidRPr="00F1142F" w:rsidRDefault="00434933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Ks. Kan. Tadeusz Kozłowski</w:t>
      </w:r>
      <w:r w:rsidR="006448A5">
        <w:rPr>
          <w:rFonts w:ascii="Times New Roman" w:hAnsi="Times New Roman" w:cs="Times New Roman"/>
          <w:sz w:val="24"/>
          <w:szCs w:val="24"/>
        </w:rPr>
        <w:t xml:space="preserve"> Proboszcz Parafii pw. Św. Katarzyny Aleksandryjskiej w Nawrze</w:t>
      </w:r>
    </w:p>
    <w:p w:rsidR="00EE39CB" w:rsidRPr="00F1142F" w:rsidRDefault="00EE39C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Dyrekcja i Pracownicy Kujawsko-Pomorskiego Ośrodka Doradztwa Rolniczego w Minikowie</w:t>
      </w:r>
    </w:p>
    <w:p w:rsidR="00EE39CB" w:rsidRPr="00F1142F" w:rsidRDefault="00EE39C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Społeczność Szkoły Podstawowej im. ks. Leona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Poeplau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w Kończewicach</w:t>
      </w:r>
    </w:p>
    <w:p w:rsidR="00EE39CB" w:rsidRPr="00F1142F" w:rsidRDefault="00EE39CB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Przewodnicząca KGW Głuchowo Maria Kucharzewska </w:t>
      </w:r>
    </w:p>
    <w:p w:rsidR="00D61B98" w:rsidRPr="00F1142F" w:rsidRDefault="00D61B98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Katlewska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z Rodziną</w:t>
      </w:r>
      <w:r w:rsidR="006448A5">
        <w:rPr>
          <w:rFonts w:ascii="Times New Roman" w:hAnsi="Times New Roman" w:cs="Times New Roman"/>
          <w:sz w:val="24"/>
          <w:szCs w:val="24"/>
        </w:rPr>
        <w:t>, Zelgno</w:t>
      </w:r>
    </w:p>
    <w:p w:rsidR="00D61B98" w:rsidRPr="00F1142F" w:rsidRDefault="00D61B98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Wójt Gminy Łubianka Jerzy Zaj</w:t>
      </w:r>
      <w:r w:rsidR="006448A5">
        <w:rPr>
          <w:rFonts w:ascii="Times New Roman" w:hAnsi="Times New Roman" w:cs="Times New Roman"/>
          <w:sz w:val="24"/>
          <w:szCs w:val="24"/>
        </w:rPr>
        <w:t>ą</w:t>
      </w:r>
      <w:r w:rsidRPr="00F1142F">
        <w:rPr>
          <w:rFonts w:ascii="Times New Roman" w:hAnsi="Times New Roman" w:cs="Times New Roman"/>
          <w:sz w:val="24"/>
          <w:szCs w:val="24"/>
        </w:rPr>
        <w:t>kała i Przewodniczący RG Łubianka Zbigniew Cywiński</w:t>
      </w:r>
    </w:p>
    <w:p w:rsidR="00D61B98" w:rsidRPr="00F1142F" w:rsidRDefault="00D61B98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Właściciel i Pracownicy Zakładu Usług Melioracyjnych i Geodezyjnych w Golubiu-Dobrzyniu</w:t>
      </w:r>
    </w:p>
    <w:p w:rsidR="00D61B98" w:rsidRPr="00F1142F" w:rsidRDefault="00D61B98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Jerzy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Goclik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wraz z Pracownikami firmy G</w:t>
      </w:r>
      <w:r w:rsidR="005674FD" w:rsidRPr="00F1142F">
        <w:rPr>
          <w:rFonts w:ascii="Times New Roman" w:hAnsi="Times New Roman" w:cs="Times New Roman"/>
          <w:sz w:val="24"/>
          <w:szCs w:val="24"/>
        </w:rPr>
        <w:t>&amp;SYN BOISKA</w:t>
      </w:r>
    </w:p>
    <w:p w:rsidR="005674FD" w:rsidRPr="00F1142F" w:rsidRDefault="005674FD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Wójt Gminy Wielka Nieszawka Krzysztof Czarnecki i Przewodniczący RG Arkadiusz Wyrzykowski</w:t>
      </w:r>
    </w:p>
    <w:p w:rsidR="00790F2C" w:rsidRPr="00F1142F" w:rsidRDefault="00790F2C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Rada Nadzorcza Zarząd oraz Pracownicy Banku Spółdzielczego w Toruniu</w:t>
      </w:r>
    </w:p>
    <w:p w:rsidR="00790F2C" w:rsidRDefault="00790F2C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Powiatowy Inspektor Nadzoru Budowlanego w Toruniu wraz z współpracownikami</w:t>
      </w:r>
    </w:p>
    <w:p w:rsidR="006448A5" w:rsidRPr="00F1142F" w:rsidRDefault="006448A5" w:rsidP="006448A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Burmistrz Miasta Chełmża Jerzy Czerwiński i Przewodniczący RM Janusz Kalinowski</w:t>
      </w:r>
    </w:p>
    <w:p w:rsidR="006448A5" w:rsidRPr="00F1142F" w:rsidRDefault="006448A5" w:rsidP="006448A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PPH „TRADYCJA” s.c. Małgorzata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1142F">
        <w:rPr>
          <w:rFonts w:ascii="Times New Roman" w:hAnsi="Times New Roman" w:cs="Times New Roman"/>
          <w:sz w:val="24"/>
          <w:szCs w:val="24"/>
        </w:rPr>
        <w:t xml:space="preserve">ech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Polikowscy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Chełmża</w:t>
      </w:r>
    </w:p>
    <w:p w:rsidR="006448A5" w:rsidRPr="00F1142F" w:rsidRDefault="006448A5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Prezes Zarządu Piotr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Zuba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i Pracownicy Zakładu Gospodarki Komunalnej Sp. z o.o. z</w:t>
      </w:r>
    </w:p>
    <w:p w:rsidR="00790F2C" w:rsidRPr="00F1142F" w:rsidRDefault="00790F2C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Wójt Gminy Grodzisko Dolne Jacek Chmura</w:t>
      </w:r>
    </w:p>
    <w:p w:rsidR="00790F2C" w:rsidRPr="00F1142F" w:rsidRDefault="00790F2C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Wójt Gminy Papowo Biskupie Andrzej Zieliński z pracownikami Urzędu Gminy</w:t>
      </w:r>
    </w:p>
    <w:p w:rsidR="00790F2C" w:rsidRPr="00F1142F" w:rsidRDefault="00790F2C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Wójt Gminy Lisewo Jakub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Kochowicz</w:t>
      </w:r>
      <w:proofErr w:type="spellEnd"/>
      <w:r w:rsidRPr="00F1142F">
        <w:rPr>
          <w:rFonts w:ascii="Times New Roman" w:hAnsi="Times New Roman" w:cs="Times New Roman"/>
          <w:sz w:val="24"/>
          <w:szCs w:val="24"/>
        </w:rPr>
        <w:t xml:space="preserve"> i Przewodniczący </w:t>
      </w:r>
      <w:r w:rsidR="006448A5">
        <w:rPr>
          <w:rFonts w:ascii="Times New Roman" w:hAnsi="Times New Roman" w:cs="Times New Roman"/>
          <w:sz w:val="24"/>
          <w:szCs w:val="24"/>
        </w:rPr>
        <w:t>R</w:t>
      </w:r>
      <w:r w:rsidRPr="00F1142F">
        <w:rPr>
          <w:rFonts w:ascii="Times New Roman" w:hAnsi="Times New Roman" w:cs="Times New Roman"/>
          <w:sz w:val="24"/>
          <w:szCs w:val="24"/>
        </w:rPr>
        <w:t>ady Gminy Piotr Goliński</w:t>
      </w:r>
    </w:p>
    <w:p w:rsidR="00790F2C" w:rsidRPr="00F1142F" w:rsidRDefault="00790F2C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Prezes Zarządu LGD Zalew Zegrzyński Edward Trojanowski oraz Pracownicy Biura </w:t>
      </w:r>
    </w:p>
    <w:p w:rsidR="00790F2C" w:rsidRPr="00F1142F" w:rsidRDefault="00790F2C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Bank Gospodarstwa Krajowego Region Kujawsko-Pomorski Toruń</w:t>
      </w:r>
    </w:p>
    <w:p w:rsidR="003C25ED" w:rsidRPr="00F1142F" w:rsidRDefault="003C25ED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Dyrektor Izby Wytrzeźwień w Toruniu </w:t>
      </w:r>
    </w:p>
    <w:p w:rsidR="00872768" w:rsidRPr="00F1142F" w:rsidRDefault="00872768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Prezes Okręgu Toruńsko – Włocławskiego Polskiego Związku Działkowców Piotr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Gadzikowski</w:t>
      </w:r>
      <w:proofErr w:type="spellEnd"/>
    </w:p>
    <w:p w:rsidR="000570F0" w:rsidRPr="00F1142F" w:rsidRDefault="000570F0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ENERGA Operator Dyrektor Rejonu Andrzej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Krawulski</w:t>
      </w:r>
      <w:proofErr w:type="spellEnd"/>
    </w:p>
    <w:p w:rsidR="000570F0" w:rsidRPr="00F1142F" w:rsidRDefault="000570F0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Towarzystwo Ubezpieczeń Wzajemnych Marek Zakrzewski</w:t>
      </w:r>
    </w:p>
    <w:p w:rsidR="000570F0" w:rsidRPr="00F1142F" w:rsidRDefault="007810B7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Rada Nadzorcza Zarząd oraz Pracownicy Banku Spółdzielczego w Toruniu</w:t>
      </w:r>
    </w:p>
    <w:p w:rsidR="006F177C" w:rsidRPr="00F1142F" w:rsidRDefault="006F177C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Wójt Gminy Obrowo Andrzej Wieczyński i Przewodniczący RG Roman Skórski</w:t>
      </w:r>
    </w:p>
    <w:p w:rsidR="006F177C" w:rsidRPr="00F1142F" w:rsidRDefault="006F177C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lastRenderedPageBreak/>
        <w:t>Dyrektor Pracownicy i Uczestnicy Środowiskowego  Domu Samopomocy w Chełmża</w:t>
      </w:r>
    </w:p>
    <w:p w:rsidR="006F177C" w:rsidRPr="00F1142F" w:rsidRDefault="006F177C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>Sołtys Bogusławek Iwona Majewska z Radą Sołecką</w:t>
      </w:r>
    </w:p>
    <w:p w:rsidR="006F177C" w:rsidRPr="00F1142F" w:rsidRDefault="006F177C" w:rsidP="00F1142F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F">
        <w:rPr>
          <w:rFonts w:ascii="Times New Roman" w:hAnsi="Times New Roman" w:cs="Times New Roman"/>
          <w:sz w:val="24"/>
          <w:szCs w:val="24"/>
        </w:rPr>
        <w:t xml:space="preserve">Sołtys Sołectwa Nawra Marianna </w:t>
      </w:r>
      <w:proofErr w:type="spellStart"/>
      <w:r w:rsidRPr="00F1142F">
        <w:rPr>
          <w:rFonts w:ascii="Times New Roman" w:hAnsi="Times New Roman" w:cs="Times New Roman"/>
          <w:sz w:val="24"/>
          <w:szCs w:val="24"/>
        </w:rPr>
        <w:t>Rolbiecka</w:t>
      </w:r>
      <w:proofErr w:type="spellEnd"/>
    </w:p>
    <w:p w:rsidR="006F177C" w:rsidRDefault="006F177C"/>
    <w:p w:rsidR="006F177C" w:rsidRDefault="006F177C"/>
    <w:p w:rsidR="006F177C" w:rsidRDefault="006F177C"/>
    <w:sectPr w:rsidR="006F1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D7"/>
    <w:rsid w:val="000570F0"/>
    <w:rsid w:val="00233AED"/>
    <w:rsid w:val="003C25ED"/>
    <w:rsid w:val="00434933"/>
    <w:rsid w:val="0045491C"/>
    <w:rsid w:val="00487EFA"/>
    <w:rsid w:val="005674FD"/>
    <w:rsid w:val="005C15C8"/>
    <w:rsid w:val="006444B7"/>
    <w:rsid w:val="006448A5"/>
    <w:rsid w:val="006829DB"/>
    <w:rsid w:val="006F177C"/>
    <w:rsid w:val="006F618A"/>
    <w:rsid w:val="00731469"/>
    <w:rsid w:val="007810B7"/>
    <w:rsid w:val="00790F2C"/>
    <w:rsid w:val="00872768"/>
    <w:rsid w:val="00951384"/>
    <w:rsid w:val="009A39D7"/>
    <w:rsid w:val="00C54703"/>
    <w:rsid w:val="00D61B98"/>
    <w:rsid w:val="00E42D00"/>
    <w:rsid w:val="00E46B3A"/>
    <w:rsid w:val="00EE39CB"/>
    <w:rsid w:val="00F10DE0"/>
    <w:rsid w:val="00F1142F"/>
    <w:rsid w:val="00F2049D"/>
    <w:rsid w:val="00F3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7DAC"/>
  <w15:chartTrackingRefBased/>
  <w15:docId w15:val="{4A71A535-C647-4D57-AA90-6587D1E9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16</cp:revision>
  <cp:lastPrinted>2019-12-30T13:24:00Z</cp:lastPrinted>
  <dcterms:created xsi:type="dcterms:W3CDTF">2019-12-20T08:31:00Z</dcterms:created>
  <dcterms:modified xsi:type="dcterms:W3CDTF">2019-12-31T09:41:00Z</dcterms:modified>
</cp:coreProperties>
</file>