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467" w:rsidRDefault="00E03467" w:rsidP="00E03467">
      <w:pPr>
        <w:pStyle w:val="Tekstpodstawowy"/>
        <w:jc w:val="center"/>
        <w:rPr>
          <w:b/>
          <w:color w:val="008000"/>
          <w:sz w:val="52"/>
          <w:szCs w:val="52"/>
        </w:rPr>
      </w:pPr>
      <w:r>
        <w:rPr>
          <w:b/>
          <w:color w:val="008000"/>
          <w:sz w:val="52"/>
          <w:szCs w:val="52"/>
        </w:rPr>
        <w:t xml:space="preserve">Kujawsko - Pomorska Izba Rolnicza </w:t>
      </w:r>
    </w:p>
    <w:p w:rsidR="00E03467" w:rsidRDefault="00E03467" w:rsidP="00E03467">
      <w:pPr>
        <w:pStyle w:val="Tekstpodstawowy"/>
        <w:jc w:val="center"/>
        <w:rPr>
          <w:b/>
          <w:color w:val="1F497D"/>
          <w:sz w:val="44"/>
          <w:szCs w:val="44"/>
        </w:rPr>
      </w:pPr>
    </w:p>
    <w:p w:rsidR="00E03467" w:rsidRDefault="00E03467" w:rsidP="00E03467">
      <w:pPr>
        <w:pStyle w:val="Tekstpodstawowy"/>
        <w:jc w:val="center"/>
        <w:rPr>
          <w:b/>
          <w:sz w:val="44"/>
          <w:szCs w:val="36"/>
        </w:rPr>
      </w:pPr>
      <w:r>
        <w:rPr>
          <w:b/>
          <w:sz w:val="44"/>
          <w:szCs w:val="36"/>
        </w:rPr>
        <w:t xml:space="preserve">zaprasza na spotkanie informacyjno-szkoleniowe </w:t>
      </w:r>
    </w:p>
    <w:p w:rsidR="00E03467" w:rsidRDefault="00E03467" w:rsidP="00E03467">
      <w:pPr>
        <w:pStyle w:val="Tekstpodstawowy"/>
        <w:jc w:val="center"/>
        <w:rPr>
          <w:b/>
          <w:sz w:val="44"/>
          <w:szCs w:val="36"/>
        </w:rPr>
      </w:pPr>
    </w:p>
    <w:p w:rsidR="00E03467" w:rsidRDefault="00E03467" w:rsidP="00E03467">
      <w:pPr>
        <w:pStyle w:val="Tekstpodstawowy"/>
        <w:rPr>
          <w:b/>
          <w:sz w:val="48"/>
          <w:szCs w:val="48"/>
          <w:u w:val="single"/>
        </w:rPr>
      </w:pPr>
      <w:r>
        <w:rPr>
          <w:b/>
          <w:sz w:val="40"/>
          <w:szCs w:val="40"/>
        </w:rPr>
        <w:t>które odbędzie się</w:t>
      </w:r>
      <w:r>
        <w:rPr>
          <w:b/>
          <w:sz w:val="40"/>
          <w:szCs w:val="36"/>
        </w:rPr>
        <w:t xml:space="preserve">  </w:t>
      </w:r>
      <w:r>
        <w:rPr>
          <w:b/>
          <w:color w:val="000000"/>
          <w:sz w:val="56"/>
          <w:szCs w:val="56"/>
          <w:u w:val="single"/>
          <w:shd w:val="clear" w:color="auto" w:fill="FBD4B4"/>
        </w:rPr>
        <w:t>26.10.2016 roku</w:t>
      </w:r>
      <w:r>
        <w:rPr>
          <w:b/>
          <w:sz w:val="52"/>
          <w:szCs w:val="52"/>
          <w:u w:val="single"/>
        </w:rPr>
        <w:t xml:space="preserve"> (środa</w:t>
      </w:r>
      <w:r>
        <w:rPr>
          <w:b/>
          <w:sz w:val="48"/>
          <w:szCs w:val="48"/>
          <w:u w:val="single"/>
        </w:rPr>
        <w:t>)</w:t>
      </w:r>
    </w:p>
    <w:p w:rsidR="00E03467" w:rsidRDefault="00E03467" w:rsidP="00E03467">
      <w:pPr>
        <w:pStyle w:val="Tekstpodstawowy"/>
        <w:jc w:val="center"/>
        <w:rPr>
          <w:b/>
          <w:sz w:val="32"/>
          <w:szCs w:val="32"/>
          <w:u w:val="single"/>
        </w:rPr>
      </w:pPr>
    </w:p>
    <w:p w:rsidR="00E03467" w:rsidRDefault="00E03467" w:rsidP="00E0346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w Domu Weselnym „U Boryny” w Grzywnie  </w:t>
      </w:r>
    </w:p>
    <w:p w:rsidR="00E03467" w:rsidRDefault="00E03467" w:rsidP="00E03467">
      <w:pPr>
        <w:spacing w:line="360" w:lineRule="auto"/>
        <w:jc w:val="center"/>
        <w:rPr>
          <w:b/>
          <w:i/>
          <w:sz w:val="10"/>
          <w:szCs w:val="10"/>
          <w:u w:val="single"/>
        </w:rPr>
      </w:pPr>
      <w:r>
        <w:rPr>
          <w:b/>
          <w:sz w:val="40"/>
          <w:szCs w:val="40"/>
        </w:rPr>
        <w:t>o godz. 10.00</w:t>
      </w:r>
    </w:p>
    <w:p w:rsidR="00E03467" w:rsidRDefault="00E03467" w:rsidP="00E03467">
      <w:pPr>
        <w:spacing w:line="36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Tematyka:</w:t>
      </w:r>
    </w:p>
    <w:p w:rsidR="00E03467" w:rsidRDefault="00E03467" w:rsidP="00E03467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Możliwości uzyskania wsparcia finansowego na realizację inwestycji z zakresu odnawialnych źródeł energii w ramach wybranych działań PROW 2014 – 2020, w tym:</w:t>
      </w:r>
    </w:p>
    <w:p w:rsidR="00E03467" w:rsidRDefault="00E03467" w:rsidP="00E03467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Modernizacji gospodarstw rolnych,</w:t>
      </w:r>
    </w:p>
    <w:p w:rsidR="00E03467" w:rsidRDefault="00E03467" w:rsidP="00E03467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Premie dla młodych rolników,</w:t>
      </w:r>
    </w:p>
    <w:p w:rsidR="00E03467" w:rsidRDefault="00E03467" w:rsidP="00E03467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Restrukturyzacja małych gospodarstw,</w:t>
      </w:r>
    </w:p>
    <w:p w:rsidR="00E03467" w:rsidRDefault="00E03467" w:rsidP="00E03467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Płatności dla rolników przekazujących małe gospodarstwa,</w:t>
      </w:r>
    </w:p>
    <w:p w:rsidR="00E03467" w:rsidRDefault="00E03467" w:rsidP="00E03467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Premie na rozpoczęcie działalności pozarolniczej,</w:t>
      </w:r>
    </w:p>
    <w:p w:rsidR="00E03467" w:rsidRDefault="00E03467" w:rsidP="00E03467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Przetwórstwo i marketing produktów rolnych.</w:t>
      </w:r>
    </w:p>
    <w:p w:rsidR="00E03467" w:rsidRDefault="00E03467" w:rsidP="00E03467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Zasady działania systemów fotowoltaicznych.</w:t>
      </w:r>
    </w:p>
    <w:p w:rsidR="00E03467" w:rsidRDefault="00E03467" w:rsidP="00E03467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Fotowoltaika</w:t>
      </w:r>
      <w:proofErr w:type="spellEnd"/>
      <w:r>
        <w:rPr>
          <w:sz w:val="28"/>
          <w:szCs w:val="28"/>
        </w:rPr>
        <w:t xml:space="preserve"> w nowej ustawie o OZE(Odnawialne Źródła Energii).</w:t>
      </w:r>
    </w:p>
    <w:p w:rsidR="00E03467" w:rsidRDefault="00E03467" w:rsidP="00E034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18"/>
          <w:szCs w:val="34"/>
        </w:rPr>
      </w:pPr>
    </w:p>
    <w:p w:rsidR="00E03467" w:rsidRDefault="00E03467" w:rsidP="00E034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6"/>
          <w:szCs w:val="34"/>
        </w:rPr>
      </w:pPr>
      <w:r>
        <w:rPr>
          <w:b/>
          <w:sz w:val="36"/>
          <w:szCs w:val="34"/>
        </w:rPr>
        <w:t xml:space="preserve">Uczestnicy szkolenia otrzymają materiały szkoleniowe dotyczące </w:t>
      </w:r>
      <w:r>
        <w:rPr>
          <w:b/>
          <w:sz w:val="36"/>
          <w:szCs w:val="36"/>
        </w:rPr>
        <w:t xml:space="preserve">omawianych działań PROW i zasad działania systemów fotowoltaicznych </w:t>
      </w:r>
      <w:r>
        <w:rPr>
          <w:b/>
          <w:sz w:val="36"/>
          <w:szCs w:val="34"/>
        </w:rPr>
        <w:t xml:space="preserve">oraz gorący posiłek </w:t>
      </w:r>
    </w:p>
    <w:p w:rsidR="00E03467" w:rsidRDefault="00E03467" w:rsidP="00E034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utlineLvl w:val="0"/>
        <w:rPr>
          <w:sz w:val="20"/>
          <w:szCs w:val="40"/>
        </w:rPr>
      </w:pPr>
    </w:p>
    <w:p w:rsidR="00E03467" w:rsidRDefault="00E03467" w:rsidP="00E0346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Zgłoszenia zainteresowanych rolników przyjmuje </w:t>
      </w:r>
    </w:p>
    <w:p w:rsidR="00E03467" w:rsidRDefault="00E03467" w:rsidP="00E0346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biuro Kujawsko-Pomorskiej Izby Rolniczej tel. 56 678-92-40, 678-92-41 lub kom. 887-319-081 – Joanna Błaszkiewicz</w:t>
      </w:r>
    </w:p>
    <w:p w:rsidR="00E03467" w:rsidRDefault="00E03467" w:rsidP="00E03467">
      <w:pPr>
        <w:jc w:val="center"/>
        <w:rPr>
          <w:b/>
          <w:sz w:val="36"/>
          <w:szCs w:val="36"/>
          <w:u w:val="single"/>
        </w:rPr>
      </w:pPr>
    </w:p>
    <w:p w:rsidR="006770C6" w:rsidRDefault="00E03467" w:rsidP="00E03467">
      <w:pPr>
        <w:jc w:val="center"/>
      </w:pPr>
      <w:r>
        <w:rPr>
          <w:b/>
          <w:sz w:val="36"/>
          <w:szCs w:val="36"/>
          <w:u w:val="single"/>
        </w:rPr>
        <w:t>Tylko osoby zgłoszone mogą wziąć udział w szkoleniu!!!</w:t>
      </w:r>
      <w:bookmarkStart w:id="0" w:name="_GoBack"/>
      <w:bookmarkEnd w:id="0"/>
    </w:p>
    <w:sectPr w:rsidR="00677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B28C0"/>
    <w:multiLevelType w:val="hybridMultilevel"/>
    <w:tmpl w:val="FA94A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75E2A"/>
    <w:multiLevelType w:val="hybridMultilevel"/>
    <w:tmpl w:val="5388ED26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67"/>
    <w:rsid w:val="006770C6"/>
    <w:rsid w:val="00E0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4605E-ACB2-49FF-B46B-6565A7FA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4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0346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46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034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2016-10-17T08:18:00Z</dcterms:created>
  <dcterms:modified xsi:type="dcterms:W3CDTF">2016-10-17T08:19:00Z</dcterms:modified>
</cp:coreProperties>
</file>