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BD" w:rsidRPr="003227BD" w:rsidRDefault="00953B2F">
      <w:pPr>
        <w:rPr>
          <w:b/>
          <w:i/>
          <w:sz w:val="24"/>
          <w:szCs w:val="24"/>
          <w:u w:val="double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8F25E0A" wp14:editId="650E94C0">
            <wp:simplePos x="0" y="0"/>
            <wp:positionH relativeFrom="column">
              <wp:posOffset>883152</wp:posOffset>
            </wp:positionH>
            <wp:positionV relativeFrom="paragraph">
              <wp:posOffset>-799243</wp:posOffset>
            </wp:positionV>
            <wp:extent cx="5764530" cy="5358765"/>
            <wp:effectExtent l="0" t="0" r="0" b="0"/>
            <wp:wrapNone/>
            <wp:docPr id="1" name="Obraz 0" descr="902823-humorous-pszcz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2823-humorous-pszczola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7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535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7BD">
        <w:rPr>
          <w:b/>
          <w:i/>
          <w:sz w:val="24"/>
          <w:szCs w:val="24"/>
        </w:rPr>
        <w:t xml:space="preserve">                                      </w:t>
      </w:r>
      <w:r w:rsidR="003227BD" w:rsidRPr="003227BD">
        <w:rPr>
          <w:b/>
          <w:i/>
          <w:sz w:val="32"/>
          <w:szCs w:val="24"/>
          <w:u w:val="double"/>
        </w:rPr>
        <w:t>REGULAMIN KONKURSU</w:t>
      </w:r>
    </w:p>
    <w:p w:rsidR="00825FC7" w:rsidRPr="00C0576D" w:rsidRDefault="00C0576D">
      <w:pPr>
        <w:rPr>
          <w:b/>
          <w:i/>
          <w:sz w:val="24"/>
          <w:szCs w:val="24"/>
        </w:rPr>
      </w:pPr>
      <w:r w:rsidRPr="00C0576D">
        <w:rPr>
          <w:b/>
          <w:i/>
          <w:sz w:val="24"/>
          <w:szCs w:val="24"/>
        </w:rPr>
        <w:t xml:space="preserve">   </w:t>
      </w:r>
      <w:r w:rsidRPr="008F7104">
        <w:rPr>
          <w:b/>
          <w:i/>
          <w:sz w:val="32"/>
          <w:szCs w:val="32"/>
        </w:rPr>
        <w:t xml:space="preserve"> </w:t>
      </w:r>
      <w:r w:rsidR="008F7104" w:rsidRPr="008F7104">
        <w:rPr>
          <w:b/>
          <w:i/>
          <w:sz w:val="32"/>
          <w:szCs w:val="32"/>
        </w:rPr>
        <w:t>.</w:t>
      </w:r>
      <w:r w:rsidRPr="008F7104">
        <w:rPr>
          <w:b/>
          <w:i/>
          <w:sz w:val="32"/>
          <w:szCs w:val="24"/>
        </w:rPr>
        <w:t xml:space="preserve">      </w:t>
      </w:r>
      <w:r w:rsidRPr="00C0576D">
        <w:rPr>
          <w:b/>
          <w:i/>
          <w:sz w:val="24"/>
          <w:szCs w:val="24"/>
        </w:rPr>
        <w:t>Regionalny Związek Pszczelarzy w Toruniu ul Środkowa 11</w:t>
      </w:r>
    </w:p>
    <w:p w:rsidR="00C0576D" w:rsidRPr="00C0576D" w:rsidRDefault="00C0576D">
      <w:pPr>
        <w:rPr>
          <w:b/>
          <w:i/>
          <w:sz w:val="24"/>
          <w:szCs w:val="24"/>
        </w:rPr>
      </w:pPr>
      <w:r w:rsidRPr="00C0576D">
        <w:rPr>
          <w:b/>
          <w:i/>
          <w:sz w:val="24"/>
          <w:szCs w:val="24"/>
        </w:rPr>
        <w:t xml:space="preserve">             wspólnie z Terenowym Kołem Pszczelarzy W Chełmży</w:t>
      </w:r>
    </w:p>
    <w:p w:rsidR="00C0576D" w:rsidRPr="00C0576D" w:rsidRDefault="00C0576D">
      <w:pPr>
        <w:rPr>
          <w:b/>
          <w:i/>
          <w:sz w:val="24"/>
          <w:szCs w:val="24"/>
        </w:rPr>
      </w:pPr>
      <w:r w:rsidRPr="00C0576D">
        <w:rPr>
          <w:b/>
          <w:i/>
          <w:sz w:val="24"/>
          <w:szCs w:val="24"/>
        </w:rPr>
        <w:t xml:space="preserve">   </w:t>
      </w:r>
      <w:r w:rsidR="008F7104">
        <w:rPr>
          <w:b/>
          <w:i/>
          <w:sz w:val="24"/>
          <w:szCs w:val="24"/>
        </w:rPr>
        <w:t>.</w:t>
      </w:r>
      <w:r w:rsidRPr="00C0576D">
        <w:rPr>
          <w:b/>
          <w:i/>
          <w:sz w:val="24"/>
          <w:szCs w:val="24"/>
        </w:rPr>
        <w:t xml:space="preserve">        przy współpracy :</w:t>
      </w:r>
    </w:p>
    <w:p w:rsidR="00C0576D" w:rsidRPr="00C0576D" w:rsidRDefault="00C0576D">
      <w:pPr>
        <w:rPr>
          <w:b/>
          <w:i/>
          <w:sz w:val="24"/>
          <w:szCs w:val="24"/>
        </w:rPr>
      </w:pPr>
      <w:r w:rsidRPr="00C0576D">
        <w:rPr>
          <w:b/>
          <w:i/>
          <w:sz w:val="24"/>
          <w:szCs w:val="24"/>
        </w:rPr>
        <w:t xml:space="preserve">        z Centrum Inicjatyw Kulturalnych Gminy Chełmża Brąchnówko 18 , 87-140 Chełmża</w:t>
      </w:r>
    </w:p>
    <w:p w:rsidR="00C0576D" w:rsidRPr="00C0576D" w:rsidRDefault="00C0576D">
      <w:pPr>
        <w:rPr>
          <w:b/>
          <w:i/>
          <w:sz w:val="24"/>
          <w:szCs w:val="24"/>
        </w:rPr>
      </w:pPr>
      <w:r w:rsidRPr="00C0576D">
        <w:rPr>
          <w:b/>
          <w:i/>
          <w:sz w:val="24"/>
          <w:szCs w:val="24"/>
        </w:rPr>
        <w:t xml:space="preserve">        oraz Biblioteką  Samorządową w Zelgnie </w:t>
      </w:r>
      <w:r w:rsidR="00B55868">
        <w:rPr>
          <w:b/>
          <w:i/>
          <w:sz w:val="24"/>
          <w:szCs w:val="24"/>
        </w:rPr>
        <w:t>13.</w:t>
      </w:r>
    </w:p>
    <w:p w:rsidR="00C0576D" w:rsidRPr="00B55868" w:rsidRDefault="00C0576D">
      <w:pPr>
        <w:rPr>
          <w:b/>
        </w:rPr>
      </w:pPr>
      <w:r w:rsidRPr="00B55868">
        <w:rPr>
          <w:b/>
        </w:rPr>
        <w:t xml:space="preserve">                     ORGANIZUJA DRUGĄ EDYCJĘ KONKURSU</w:t>
      </w:r>
    </w:p>
    <w:p w:rsidR="00C0576D" w:rsidRPr="00953B2F" w:rsidRDefault="00C0576D" w:rsidP="00953B2F">
      <w:pPr>
        <w:jc w:val="both"/>
        <w:rPr>
          <w:b/>
          <w:i/>
          <w:color w:val="FF0000"/>
          <w:sz w:val="36"/>
          <w:szCs w:val="36"/>
          <w:u w:val="dash"/>
        </w:rPr>
      </w:pPr>
      <w:r w:rsidRPr="00953B2F">
        <w:rPr>
          <w:b/>
          <w:i/>
          <w:color w:val="FF0000"/>
          <w:sz w:val="36"/>
          <w:szCs w:val="36"/>
        </w:rPr>
        <w:t xml:space="preserve">       </w:t>
      </w:r>
      <w:r w:rsidRPr="00953B2F">
        <w:rPr>
          <w:b/>
          <w:i/>
          <w:color w:val="FF0000"/>
          <w:sz w:val="36"/>
          <w:szCs w:val="36"/>
          <w:u w:val="dash"/>
        </w:rPr>
        <w:t>;;PSZCZOŁA W ŚRODOWISKU NATURALNYM I ŻYCIU CZŁOWIEKA’’</w:t>
      </w:r>
    </w:p>
    <w:p w:rsidR="00C0576D" w:rsidRDefault="00B55868">
      <w:r>
        <w:t xml:space="preserve">       Nagrody sponsorowane są przez Wojewódzki  Fundusz Ochrony  Środowiska</w:t>
      </w:r>
      <w:r w:rsidR="00CF3FD7">
        <w:t xml:space="preserve"> i Gospodarki wodnej</w:t>
      </w:r>
    </w:p>
    <w:p w:rsidR="00B55868" w:rsidRDefault="00B55868">
      <w:r>
        <w:t xml:space="preserve">       w Tor</w:t>
      </w:r>
      <w:r w:rsidR="0083627D">
        <w:t xml:space="preserve">uniu jak i też przez </w:t>
      </w:r>
      <w:r>
        <w:t xml:space="preserve"> RZP  Terenowego Koła Pszczelarzy w Chełmży.</w:t>
      </w:r>
    </w:p>
    <w:p w:rsidR="00B55868" w:rsidRPr="00294795" w:rsidRDefault="00953B2F">
      <w:pPr>
        <w:rPr>
          <w:b/>
          <w:sz w:val="24"/>
          <w:szCs w:val="24"/>
          <w:u w:val="single"/>
        </w:rPr>
      </w:pPr>
      <w:r w:rsidRPr="00953B2F">
        <w:t xml:space="preserve">      </w:t>
      </w:r>
      <w:r w:rsidR="00B55868" w:rsidRPr="00294795">
        <w:rPr>
          <w:b/>
          <w:sz w:val="24"/>
          <w:szCs w:val="24"/>
          <w:u w:val="single"/>
        </w:rPr>
        <w:t xml:space="preserve"> Cel konkursu :</w:t>
      </w:r>
    </w:p>
    <w:p w:rsidR="00B55868" w:rsidRDefault="00B55868">
      <w:r>
        <w:t xml:space="preserve">       1 . Popularyzacja wiedzy o pszczołach i środowisku naturalnym</w:t>
      </w:r>
    </w:p>
    <w:p w:rsidR="00B55868" w:rsidRDefault="00B55868">
      <w:r>
        <w:t xml:space="preserve">        2. Kształtowanie </w:t>
      </w:r>
      <w:r w:rsidR="0083627D">
        <w:t xml:space="preserve"> świadomości na </w:t>
      </w:r>
      <w:r>
        <w:t xml:space="preserve"> temat zagrożeń wynikających z degradacji środowiska.</w:t>
      </w:r>
    </w:p>
    <w:p w:rsidR="00B55868" w:rsidRDefault="00B55868">
      <w:r>
        <w:t xml:space="preserve">       Do konkursu  zapraszamy uczniów szkól podstawowych jak i gimnazjów  Gminy Chełmża.</w:t>
      </w:r>
    </w:p>
    <w:p w:rsidR="00B55868" w:rsidRPr="00294795" w:rsidRDefault="00B55868">
      <w:pPr>
        <w:rPr>
          <w:b/>
          <w:sz w:val="24"/>
          <w:szCs w:val="24"/>
          <w:u w:val="thick"/>
        </w:rPr>
      </w:pPr>
      <w:r>
        <w:t xml:space="preserve">      </w:t>
      </w:r>
      <w:r w:rsidRPr="00294795">
        <w:rPr>
          <w:b/>
          <w:sz w:val="24"/>
          <w:szCs w:val="24"/>
          <w:u w:val="thick"/>
        </w:rPr>
        <w:t xml:space="preserve">Rodzaje konkursów </w:t>
      </w:r>
    </w:p>
    <w:p w:rsidR="00F7327E" w:rsidRPr="008F7104" w:rsidRDefault="00F7327E" w:rsidP="00F7327E">
      <w:pPr>
        <w:pStyle w:val="Akapitzlist"/>
        <w:numPr>
          <w:ilvl w:val="0"/>
          <w:numId w:val="1"/>
        </w:numPr>
        <w:rPr>
          <w:b/>
        </w:rPr>
      </w:pPr>
      <w:r w:rsidRPr="008F7104">
        <w:rPr>
          <w:b/>
        </w:rPr>
        <w:t>PLASTYCZNY</w:t>
      </w:r>
    </w:p>
    <w:p w:rsidR="00F7327E" w:rsidRDefault="0083627D" w:rsidP="00F7327E">
      <w:pPr>
        <w:pStyle w:val="Akapitzlist"/>
        <w:ind w:left="690"/>
      </w:pPr>
      <w:r>
        <w:t>Grupa    I   klasy  0</w:t>
      </w:r>
      <w:r w:rsidR="00F7327E">
        <w:t>-3</w:t>
      </w:r>
    </w:p>
    <w:p w:rsidR="00F7327E" w:rsidRDefault="00F7327E" w:rsidP="00F7327E">
      <w:pPr>
        <w:pStyle w:val="Akapitzlist"/>
        <w:ind w:left="690"/>
      </w:pPr>
      <w:r>
        <w:t>Grupa   II   klasy 4-6</w:t>
      </w:r>
    </w:p>
    <w:p w:rsidR="00F7327E" w:rsidRDefault="00F7327E" w:rsidP="00F7327E">
      <w:pPr>
        <w:pStyle w:val="Akapitzlist"/>
        <w:ind w:left="690"/>
      </w:pPr>
      <w:r>
        <w:t>Grupa   III    gimnazjum</w:t>
      </w:r>
    </w:p>
    <w:p w:rsidR="00F7327E" w:rsidRDefault="00F7327E" w:rsidP="00953B2F">
      <w:pPr>
        <w:pStyle w:val="Akapitzlist"/>
        <w:ind w:left="690"/>
        <w:jc w:val="both"/>
      </w:pPr>
      <w:r>
        <w:t xml:space="preserve">Prace mogą być wykonane dowolną techniką  plastyczną , </w:t>
      </w:r>
      <w:r w:rsidR="00F43EFC">
        <w:t>format pracy nie mniejszy  niż A3</w:t>
      </w:r>
      <w:r w:rsidR="00953B2F">
        <w:t>.</w:t>
      </w:r>
      <w:r>
        <w:t xml:space="preserve"> Opiekunowie  po</w:t>
      </w:r>
      <w:r w:rsidR="009547CE">
        <w:t>szczególnych szkół wyłonią po 15</w:t>
      </w:r>
      <w:r>
        <w:t xml:space="preserve"> prac z każdej </w:t>
      </w:r>
      <w:r w:rsidR="00953B2F">
        <w:t xml:space="preserve"> </w:t>
      </w:r>
      <w:r>
        <w:t>grupy</w:t>
      </w:r>
      <w:r w:rsidR="009547CE">
        <w:t xml:space="preserve"> wiekowej i przekażą te prace do C I K w Brąchnówk</w:t>
      </w:r>
      <w:r w:rsidR="00953B2F">
        <w:t>u  do dnia 20.05.2014r.</w:t>
      </w:r>
    </w:p>
    <w:p w:rsidR="009547CE" w:rsidRDefault="009547CE" w:rsidP="00953B2F">
      <w:pPr>
        <w:pStyle w:val="Akapitzlist"/>
        <w:ind w:left="690"/>
        <w:jc w:val="both"/>
      </w:pPr>
      <w:r>
        <w:t xml:space="preserve">Wychowawcy z gimnazjum wyłonią </w:t>
      </w:r>
      <w:r w:rsidR="00953B2F">
        <w:t>po 20 prac i przekażą do CIK  do dnia 20.05.2014r.</w:t>
      </w:r>
    </w:p>
    <w:p w:rsidR="009547CE" w:rsidRPr="008F7104" w:rsidRDefault="009547CE" w:rsidP="009547CE">
      <w:pPr>
        <w:pStyle w:val="Akapitzlist"/>
        <w:numPr>
          <w:ilvl w:val="0"/>
          <w:numId w:val="1"/>
        </w:numPr>
        <w:rPr>
          <w:b/>
        </w:rPr>
      </w:pPr>
      <w:r w:rsidRPr="008F7104">
        <w:rPr>
          <w:b/>
        </w:rPr>
        <w:t>FOTOGRAFICZNY</w:t>
      </w:r>
    </w:p>
    <w:p w:rsidR="009547CE" w:rsidRDefault="009547CE" w:rsidP="00953B2F">
      <w:pPr>
        <w:pStyle w:val="Akapitzlist"/>
        <w:ind w:left="690"/>
      </w:pPr>
      <w:r>
        <w:t>Udział w tym konkursie biorą uczniowie szkół podstawowych i gimnazjum Gminy Chełmża. Z każdej ze szkól op</w:t>
      </w:r>
      <w:r w:rsidR="00953B2F">
        <w:t>iekunowie wyłonią po 15 zdjęć .</w:t>
      </w:r>
    </w:p>
    <w:p w:rsidR="00F43EFC" w:rsidRDefault="009547CE" w:rsidP="00953B2F">
      <w:pPr>
        <w:pStyle w:val="Akapitzlist"/>
        <w:ind w:left="690"/>
      </w:pPr>
      <w:r>
        <w:t>Prace wykonane w form</w:t>
      </w:r>
      <w:r w:rsidR="00F43EFC">
        <w:t>acie nie mni</w:t>
      </w:r>
      <w:r w:rsidR="00953B2F">
        <w:t>ejszym jak 20x30 cm i większe. U</w:t>
      </w:r>
      <w:r w:rsidR="00F43EFC">
        <w:t>czestnicy</w:t>
      </w:r>
      <w:r w:rsidR="00953B2F">
        <w:t xml:space="preserve"> </w:t>
      </w:r>
      <w:r w:rsidR="00F43EFC">
        <w:t>mogą zgłaszać do konkursu wyłącznie fotografie wykonane samodzielnie,</w:t>
      </w:r>
      <w:r w:rsidR="00953B2F">
        <w:t xml:space="preserve"> do których posiadają wszelkie prawa autorskie. </w:t>
      </w:r>
    </w:p>
    <w:p w:rsidR="00002E37" w:rsidRDefault="009905CF" w:rsidP="00953B2F">
      <w:pPr>
        <w:pStyle w:val="Akapitzlist"/>
        <w:ind w:left="690"/>
      </w:pPr>
      <w:r>
        <w:t>Każdą pracę na odwrocie należy podpisać imieniem i nazwiskiem z podaniem szkoły i klasy.</w:t>
      </w:r>
      <w:r w:rsidR="00953B2F">
        <w:t xml:space="preserve"> </w:t>
      </w:r>
      <w:r>
        <w:t xml:space="preserve">Do prac należy dołączyć zgodę rodziców lub opiekunów prawnych na przetwarzanie </w:t>
      </w:r>
      <w:r w:rsidR="00F43EFC">
        <w:t>danych osobowych, oraz o posiadaniu pełnych praw autorskich  zdjęć.</w:t>
      </w:r>
    </w:p>
    <w:p w:rsidR="00002E37" w:rsidRDefault="00002E37" w:rsidP="00953B2F">
      <w:pPr>
        <w:pStyle w:val="Akapitzlist"/>
        <w:ind w:left="690"/>
      </w:pPr>
      <w:r>
        <w:t>Dodatkowo należy dołączyć do pracy niepełnoletniego uczestnika konkursu</w:t>
      </w:r>
      <w:r w:rsidR="00953B2F">
        <w:t xml:space="preserve"> </w:t>
      </w:r>
      <w:r>
        <w:t>zgodę rodziców lub opiekunów prawnych na przetwarzanie danych osobowych.</w:t>
      </w:r>
    </w:p>
    <w:p w:rsidR="009905CF" w:rsidRDefault="009905CF" w:rsidP="009547CE">
      <w:pPr>
        <w:pStyle w:val="Akapitzlist"/>
        <w:ind w:left="690"/>
      </w:pPr>
      <w:r>
        <w:t xml:space="preserve">W/w regulamin i wzory oświadczeń znajdują się na stronie </w:t>
      </w:r>
      <w:r w:rsidR="00953B2F">
        <w:t>Gminy Chełmża.</w:t>
      </w:r>
    </w:p>
    <w:p w:rsidR="009905CF" w:rsidRDefault="009905CF" w:rsidP="009547CE">
      <w:pPr>
        <w:pStyle w:val="Akapitzlist"/>
        <w:ind w:left="690"/>
      </w:pPr>
      <w:r>
        <w:t>Prace należy nadesłać lub dostarczyć do CIK Brąchnówko</w:t>
      </w:r>
      <w:r w:rsidR="00953B2F">
        <w:t xml:space="preserve"> 18, </w:t>
      </w:r>
      <w:r>
        <w:t xml:space="preserve"> 87-140 Chełmża</w:t>
      </w:r>
      <w:r w:rsidR="00953B2F">
        <w:t>.</w:t>
      </w:r>
    </w:p>
    <w:p w:rsidR="009905CF" w:rsidRDefault="009905CF" w:rsidP="00953B2F">
      <w:pPr>
        <w:pStyle w:val="Akapitzlist"/>
        <w:ind w:left="690"/>
      </w:pPr>
      <w:r>
        <w:t>Prace będą oceniane przez komisję konkursową</w:t>
      </w:r>
      <w:r w:rsidR="00953B2F">
        <w:t xml:space="preserve"> powołaną przez O</w:t>
      </w:r>
      <w:r>
        <w:t>rganizatora</w:t>
      </w:r>
      <w:r w:rsidR="00953B2F">
        <w:t xml:space="preserve">, </w:t>
      </w:r>
      <w:r>
        <w:t>która wyłoni laureatów i wyróżnionych.</w:t>
      </w:r>
    </w:p>
    <w:p w:rsidR="008F7104" w:rsidRDefault="00953B2F" w:rsidP="00953B2F">
      <w:pPr>
        <w:pStyle w:val="Akapitzlist"/>
        <w:ind w:left="690"/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B3A2886" wp14:editId="4131600A">
            <wp:simplePos x="0" y="0"/>
            <wp:positionH relativeFrom="column">
              <wp:posOffset>1800943</wp:posOffset>
            </wp:positionH>
            <wp:positionV relativeFrom="paragraph">
              <wp:posOffset>266700</wp:posOffset>
            </wp:positionV>
            <wp:extent cx="4683125" cy="4353560"/>
            <wp:effectExtent l="0" t="0" r="0" b="0"/>
            <wp:wrapNone/>
            <wp:docPr id="2" name="Obraz 0" descr="902823-humorous-pszcz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2823-humorous-pszczola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7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5CF">
        <w:t xml:space="preserve">Wszystkie prace pozostają własnością organizatora , który zastrzega </w:t>
      </w:r>
      <w:r w:rsidR="008F7104">
        <w:t>sobie prawo</w:t>
      </w:r>
      <w:r>
        <w:t xml:space="preserve"> </w:t>
      </w:r>
      <w:r w:rsidR="008F7104">
        <w:t>do opublikowania prac w mediach i Internecie .</w:t>
      </w:r>
      <w:bookmarkStart w:id="0" w:name="_GoBack"/>
      <w:bookmarkEnd w:id="0"/>
    </w:p>
    <w:p w:rsidR="008F7104" w:rsidRDefault="008F7104" w:rsidP="009547CE">
      <w:pPr>
        <w:pStyle w:val="Akapitzlist"/>
        <w:ind w:left="690"/>
      </w:pPr>
      <w:r>
        <w:t xml:space="preserve">Nagrodzone prace zostaną wystawione </w:t>
      </w:r>
      <w:r w:rsidR="00294795">
        <w:t xml:space="preserve"> w Bibliotece Samorządowej w Zelgnie.</w:t>
      </w:r>
    </w:p>
    <w:p w:rsidR="008F7104" w:rsidRDefault="008F7104" w:rsidP="00953B2F">
      <w:pPr>
        <w:pStyle w:val="Akapitzlist"/>
        <w:ind w:left="690"/>
      </w:pPr>
      <w:r>
        <w:t>Zakończenie konkursu i oddanie prac do oceny przewidziano na 20 maja 2014 r</w:t>
      </w:r>
      <w:r w:rsidR="00953B2F">
        <w:t xml:space="preserve">oku - </w:t>
      </w:r>
      <w:r>
        <w:t>termin ostateczny.</w:t>
      </w:r>
    </w:p>
    <w:p w:rsidR="008F7104" w:rsidRDefault="008F7104" w:rsidP="00953B2F">
      <w:pPr>
        <w:pStyle w:val="Akapitzlist"/>
        <w:ind w:left="690"/>
      </w:pPr>
      <w:r>
        <w:t>Wręczenie nagród zaplanowano z okazji obchodów gminnych Dnia Dziecka</w:t>
      </w:r>
      <w:r w:rsidR="00953B2F">
        <w:t xml:space="preserve"> </w:t>
      </w:r>
      <w:r>
        <w:t>tj. 01-06-2014 r.</w:t>
      </w:r>
      <w:r w:rsidR="00953B2F">
        <w:t xml:space="preserve"> w Nawrze.</w:t>
      </w:r>
    </w:p>
    <w:p w:rsidR="00226623" w:rsidRDefault="00953B2F" w:rsidP="009547CE">
      <w:pPr>
        <w:pStyle w:val="Akapitzlist"/>
        <w:ind w:left="690"/>
      </w:pPr>
      <w:r>
        <w:t>Kontakt do O</w:t>
      </w:r>
      <w:r w:rsidR="00226623">
        <w:t xml:space="preserve">rganizatora : </w:t>
      </w:r>
      <w:proofErr w:type="spellStart"/>
      <w:r w:rsidR="00226623">
        <w:t>Sulencki</w:t>
      </w:r>
      <w:proofErr w:type="spellEnd"/>
      <w:r w:rsidR="00226623">
        <w:t xml:space="preserve">   Henryk    Tel. 663 289 090</w:t>
      </w:r>
    </w:p>
    <w:p w:rsidR="00C0576D" w:rsidRDefault="00C0576D"/>
    <w:p w:rsidR="00C0576D" w:rsidRDefault="00C0576D"/>
    <w:p w:rsidR="00C0576D" w:rsidRDefault="00226623" w:rsidP="00B55868">
      <w:pPr>
        <w:ind w:left="284"/>
      </w:pPr>
      <w:r>
        <w:t xml:space="preserve">            Chełmża 11-03-2014 r.</w:t>
      </w:r>
    </w:p>
    <w:p w:rsidR="00C0576D" w:rsidRDefault="00C0576D"/>
    <w:p w:rsidR="00C0576D" w:rsidRDefault="00C0576D"/>
    <w:p w:rsidR="00C0576D" w:rsidRDefault="00C0576D"/>
    <w:p w:rsidR="00C0576D" w:rsidRDefault="00C0576D"/>
    <w:p w:rsidR="00C0576D" w:rsidRDefault="00C0576D"/>
    <w:p w:rsidR="00C0576D" w:rsidRDefault="00C0576D"/>
    <w:sectPr w:rsidR="00C0576D" w:rsidSect="00953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5782"/>
    <w:multiLevelType w:val="hybridMultilevel"/>
    <w:tmpl w:val="AE7E996C"/>
    <w:lvl w:ilvl="0" w:tplc="C4BCFB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6D"/>
    <w:rsid w:val="00002E37"/>
    <w:rsid w:val="000657F7"/>
    <w:rsid w:val="000E3DCE"/>
    <w:rsid w:val="001A333F"/>
    <w:rsid w:val="00226623"/>
    <w:rsid w:val="00294795"/>
    <w:rsid w:val="003227BD"/>
    <w:rsid w:val="00383924"/>
    <w:rsid w:val="004A7730"/>
    <w:rsid w:val="00586D01"/>
    <w:rsid w:val="0071173A"/>
    <w:rsid w:val="00825FC7"/>
    <w:rsid w:val="0083627D"/>
    <w:rsid w:val="008F7104"/>
    <w:rsid w:val="009063DD"/>
    <w:rsid w:val="00953B2F"/>
    <w:rsid w:val="009547CE"/>
    <w:rsid w:val="009905CF"/>
    <w:rsid w:val="009E73AF"/>
    <w:rsid w:val="00B55868"/>
    <w:rsid w:val="00C0576D"/>
    <w:rsid w:val="00CF3FD7"/>
    <w:rsid w:val="00F43EFC"/>
    <w:rsid w:val="00F7327E"/>
    <w:rsid w:val="00F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2</cp:revision>
  <cp:lastPrinted>2014-03-12T09:26:00Z</cp:lastPrinted>
  <dcterms:created xsi:type="dcterms:W3CDTF">2014-03-12T09:27:00Z</dcterms:created>
  <dcterms:modified xsi:type="dcterms:W3CDTF">2014-03-12T09:27:00Z</dcterms:modified>
</cp:coreProperties>
</file>