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58" w:rsidRDefault="004A31AC" w:rsidP="00002458">
      <w:pPr>
        <w:rPr>
          <w:b/>
          <w:sz w:val="32"/>
          <w:szCs w:val="32"/>
        </w:rPr>
      </w:pPr>
      <w:r w:rsidRPr="004A31AC">
        <w:rPr>
          <w:b/>
          <w:sz w:val="28"/>
          <w:szCs w:val="28"/>
        </w:rPr>
        <w:t>H</w:t>
      </w:r>
      <w:r w:rsidR="00002458" w:rsidRPr="004A31AC">
        <w:rPr>
          <w:b/>
          <w:sz w:val="28"/>
          <w:szCs w:val="28"/>
        </w:rPr>
        <w:t>armonogram imprez sportow</w:t>
      </w:r>
      <w:r w:rsidR="009A21E4" w:rsidRPr="004A31AC">
        <w:rPr>
          <w:b/>
          <w:sz w:val="28"/>
          <w:szCs w:val="28"/>
        </w:rPr>
        <w:t>ych w Gminie Chełmża na rok</w:t>
      </w:r>
      <w:r w:rsidR="009A21E4" w:rsidRPr="004A31A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2013”</w:t>
      </w:r>
    </w:p>
    <w:p w:rsidR="004A31AC" w:rsidRPr="004A31AC" w:rsidRDefault="004A31AC" w:rsidP="00002458">
      <w:pPr>
        <w:rPr>
          <w:b/>
          <w:sz w:val="32"/>
          <w:szCs w:val="32"/>
        </w:rPr>
      </w:pPr>
    </w:p>
    <w:tbl>
      <w:tblPr>
        <w:tblStyle w:val="Tabela-Siatka"/>
        <w:tblpPr w:leftFromText="141" w:rightFromText="141" w:horzAnchor="margin" w:tblpY="730"/>
        <w:tblW w:w="0" w:type="auto"/>
        <w:tblLook w:val="01E0" w:firstRow="1" w:lastRow="1" w:firstColumn="1" w:lastColumn="1" w:noHBand="0" w:noVBand="0"/>
      </w:tblPr>
      <w:tblGrid>
        <w:gridCol w:w="648"/>
        <w:gridCol w:w="4320"/>
        <w:gridCol w:w="2340"/>
        <w:gridCol w:w="1904"/>
      </w:tblGrid>
      <w:tr w:rsidR="00002458" w:rsidTr="009A2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002458" w:rsidP="004A31AC">
            <w:pPr>
              <w:jc w:val="center"/>
              <w:rPr>
                <w:b/>
                <w:sz w:val="28"/>
                <w:szCs w:val="28"/>
              </w:rPr>
            </w:pPr>
            <w:r w:rsidRPr="004A31A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002458" w:rsidP="004A31AC">
            <w:pPr>
              <w:jc w:val="center"/>
              <w:rPr>
                <w:b/>
                <w:sz w:val="28"/>
                <w:szCs w:val="28"/>
              </w:rPr>
            </w:pPr>
            <w:r w:rsidRPr="004A31AC">
              <w:rPr>
                <w:b/>
                <w:sz w:val="28"/>
                <w:szCs w:val="28"/>
              </w:rPr>
              <w:t>Nazwa imprezy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002458" w:rsidP="004A31AC">
            <w:pPr>
              <w:jc w:val="center"/>
              <w:rPr>
                <w:b/>
                <w:sz w:val="28"/>
                <w:szCs w:val="28"/>
              </w:rPr>
            </w:pPr>
            <w:r w:rsidRPr="004A31AC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002458" w:rsidP="004A31AC">
            <w:pPr>
              <w:jc w:val="center"/>
              <w:rPr>
                <w:b/>
                <w:sz w:val="28"/>
                <w:szCs w:val="28"/>
              </w:rPr>
            </w:pPr>
            <w:r w:rsidRPr="004A31AC">
              <w:rPr>
                <w:b/>
                <w:sz w:val="28"/>
                <w:szCs w:val="28"/>
              </w:rPr>
              <w:t>Miejsce</w:t>
            </w:r>
          </w:p>
        </w:tc>
      </w:tr>
      <w:tr w:rsidR="00002458" w:rsidTr="00AB3FF1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002458" w:rsidP="004A31AC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3"/>
            <w:r w:rsidRPr="004A31A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002458" w:rsidP="004A31AC">
            <w:pPr>
              <w:jc w:val="center"/>
              <w:rPr>
                <w:sz w:val="28"/>
                <w:szCs w:val="28"/>
              </w:rPr>
            </w:pPr>
            <w:r w:rsidRPr="004A31AC">
              <w:rPr>
                <w:sz w:val="28"/>
                <w:szCs w:val="28"/>
              </w:rPr>
              <w:t>Otwarte Indywidualne Mistrzostwa Gminy Chełmża w Tenisie Stołowym.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9A21E4" w:rsidP="004A31AC">
            <w:pPr>
              <w:jc w:val="center"/>
              <w:rPr>
                <w:b/>
                <w:sz w:val="28"/>
                <w:szCs w:val="28"/>
              </w:rPr>
            </w:pPr>
            <w:r w:rsidRPr="004A31AC">
              <w:rPr>
                <w:b/>
                <w:sz w:val="28"/>
                <w:szCs w:val="28"/>
              </w:rPr>
              <w:t>27.</w:t>
            </w:r>
            <w:r w:rsidR="00002458" w:rsidRPr="004A31AC">
              <w:rPr>
                <w:b/>
                <w:sz w:val="28"/>
                <w:szCs w:val="28"/>
              </w:rPr>
              <w:t>I. 2013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002458" w:rsidP="004A31AC">
            <w:pPr>
              <w:jc w:val="center"/>
              <w:rPr>
                <w:sz w:val="28"/>
                <w:szCs w:val="28"/>
              </w:rPr>
            </w:pPr>
            <w:r w:rsidRPr="004A31AC">
              <w:rPr>
                <w:sz w:val="28"/>
                <w:szCs w:val="28"/>
              </w:rPr>
              <w:t>Kończewice</w:t>
            </w:r>
          </w:p>
        </w:tc>
      </w:tr>
      <w:tr w:rsidR="00002458" w:rsidTr="00AB3FF1">
        <w:trPr>
          <w:trHeight w:val="2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002458" w:rsidP="004A31AC">
            <w:pPr>
              <w:jc w:val="center"/>
              <w:rPr>
                <w:b/>
                <w:sz w:val="28"/>
                <w:szCs w:val="28"/>
              </w:rPr>
            </w:pPr>
            <w:r w:rsidRPr="004A31A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002458" w:rsidP="004A31AC">
            <w:pPr>
              <w:jc w:val="center"/>
              <w:rPr>
                <w:sz w:val="28"/>
                <w:szCs w:val="28"/>
              </w:rPr>
            </w:pPr>
            <w:r w:rsidRPr="004A31AC">
              <w:rPr>
                <w:sz w:val="28"/>
                <w:szCs w:val="28"/>
              </w:rPr>
              <w:t>Turniej Piłki Siatkowej o Puchar Wójta Gminy Chełmża.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9A21E4" w:rsidP="004A31AC">
            <w:pPr>
              <w:jc w:val="center"/>
              <w:rPr>
                <w:b/>
                <w:sz w:val="28"/>
                <w:szCs w:val="28"/>
              </w:rPr>
            </w:pPr>
            <w:r w:rsidRPr="004A31AC">
              <w:rPr>
                <w:b/>
                <w:sz w:val="28"/>
                <w:szCs w:val="28"/>
              </w:rPr>
              <w:t>03.</w:t>
            </w:r>
            <w:r w:rsidR="00002458" w:rsidRPr="004A31AC">
              <w:rPr>
                <w:b/>
                <w:sz w:val="28"/>
                <w:szCs w:val="28"/>
              </w:rPr>
              <w:t>II. 2013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002458" w:rsidP="004A31AC">
            <w:pPr>
              <w:jc w:val="center"/>
              <w:rPr>
                <w:sz w:val="28"/>
                <w:szCs w:val="28"/>
              </w:rPr>
            </w:pPr>
            <w:r w:rsidRPr="004A31AC">
              <w:rPr>
                <w:sz w:val="28"/>
                <w:szCs w:val="28"/>
              </w:rPr>
              <w:t>Kończewice/ Głuchowo</w:t>
            </w:r>
          </w:p>
        </w:tc>
      </w:tr>
      <w:tr w:rsidR="00002458" w:rsidTr="00AB3F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002458" w:rsidP="004A31AC">
            <w:pPr>
              <w:jc w:val="center"/>
              <w:rPr>
                <w:b/>
                <w:sz w:val="28"/>
                <w:szCs w:val="28"/>
              </w:rPr>
            </w:pPr>
            <w:r w:rsidRPr="004A31A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002458" w:rsidP="004A31AC">
            <w:pPr>
              <w:jc w:val="center"/>
              <w:rPr>
                <w:sz w:val="28"/>
                <w:szCs w:val="28"/>
              </w:rPr>
            </w:pPr>
            <w:r w:rsidRPr="004A31AC">
              <w:rPr>
                <w:sz w:val="28"/>
                <w:szCs w:val="28"/>
              </w:rPr>
              <w:t>Gminny</w:t>
            </w:r>
            <w:r w:rsidR="004A31AC">
              <w:rPr>
                <w:sz w:val="28"/>
                <w:szCs w:val="28"/>
              </w:rPr>
              <w:t xml:space="preserve"> </w:t>
            </w:r>
            <w:r w:rsidRPr="004A31AC">
              <w:rPr>
                <w:sz w:val="28"/>
                <w:szCs w:val="28"/>
              </w:rPr>
              <w:t>Turniej Piłki Nożnej 6-cio osobowej.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002458" w:rsidP="004A31AC">
            <w:pPr>
              <w:jc w:val="center"/>
              <w:rPr>
                <w:b/>
                <w:sz w:val="28"/>
                <w:szCs w:val="28"/>
              </w:rPr>
            </w:pPr>
            <w:r w:rsidRPr="004A31AC">
              <w:rPr>
                <w:b/>
                <w:sz w:val="28"/>
                <w:szCs w:val="28"/>
              </w:rPr>
              <w:t>30</w:t>
            </w:r>
            <w:r w:rsidR="009A21E4" w:rsidRPr="004A31AC">
              <w:rPr>
                <w:b/>
                <w:sz w:val="28"/>
                <w:szCs w:val="28"/>
              </w:rPr>
              <w:t>.</w:t>
            </w:r>
            <w:r w:rsidRPr="004A31AC">
              <w:rPr>
                <w:b/>
                <w:sz w:val="28"/>
                <w:szCs w:val="28"/>
              </w:rPr>
              <w:t>VI. 2013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002458" w:rsidP="004A31AC">
            <w:pPr>
              <w:jc w:val="center"/>
              <w:rPr>
                <w:sz w:val="28"/>
                <w:szCs w:val="28"/>
              </w:rPr>
            </w:pPr>
            <w:r w:rsidRPr="004A31AC">
              <w:rPr>
                <w:sz w:val="28"/>
                <w:szCs w:val="28"/>
              </w:rPr>
              <w:t>Grzywna</w:t>
            </w:r>
          </w:p>
        </w:tc>
      </w:tr>
      <w:tr w:rsidR="00002458" w:rsidTr="00AB3F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002458" w:rsidP="004A31AC">
            <w:pPr>
              <w:jc w:val="center"/>
              <w:rPr>
                <w:b/>
                <w:sz w:val="28"/>
                <w:szCs w:val="28"/>
              </w:rPr>
            </w:pPr>
            <w:r w:rsidRPr="004A31A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9A21E4" w:rsidP="004A31AC">
            <w:pPr>
              <w:jc w:val="center"/>
              <w:rPr>
                <w:sz w:val="28"/>
                <w:szCs w:val="28"/>
              </w:rPr>
            </w:pPr>
            <w:r w:rsidRPr="004A31AC">
              <w:rPr>
                <w:sz w:val="28"/>
                <w:szCs w:val="28"/>
              </w:rPr>
              <w:t>IX</w:t>
            </w:r>
            <w:r w:rsidR="00002458" w:rsidRPr="004A31AC">
              <w:rPr>
                <w:sz w:val="28"/>
                <w:szCs w:val="28"/>
              </w:rPr>
              <w:t xml:space="preserve"> Wielki Turniej Siatkówki Plażowo- Rekreacyjnej.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4A31AC" w:rsidP="004A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22.VI</w:t>
            </w:r>
            <w:r w:rsidRPr="004A31AC">
              <w:rPr>
                <w:b/>
                <w:sz w:val="28"/>
                <w:szCs w:val="28"/>
              </w:rPr>
              <w:t>.2013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002458" w:rsidP="004A31AC">
            <w:pPr>
              <w:jc w:val="center"/>
              <w:rPr>
                <w:sz w:val="28"/>
                <w:szCs w:val="28"/>
              </w:rPr>
            </w:pPr>
            <w:r w:rsidRPr="004A31AC">
              <w:rPr>
                <w:sz w:val="28"/>
                <w:szCs w:val="28"/>
              </w:rPr>
              <w:t>Zalesie</w:t>
            </w:r>
          </w:p>
        </w:tc>
      </w:tr>
      <w:tr w:rsidR="00002458" w:rsidTr="009A2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002458" w:rsidP="004A31AC">
            <w:pPr>
              <w:jc w:val="center"/>
              <w:rPr>
                <w:b/>
                <w:sz w:val="28"/>
                <w:szCs w:val="28"/>
              </w:rPr>
            </w:pPr>
            <w:r w:rsidRPr="004A31A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9A21E4" w:rsidP="004A31AC">
            <w:pPr>
              <w:jc w:val="center"/>
              <w:rPr>
                <w:sz w:val="28"/>
                <w:szCs w:val="28"/>
              </w:rPr>
            </w:pPr>
            <w:r w:rsidRPr="004A31AC">
              <w:rPr>
                <w:sz w:val="28"/>
                <w:szCs w:val="28"/>
              </w:rPr>
              <w:t>Gminny Turniej Siatkówki</w:t>
            </w:r>
            <w:r w:rsidR="00002458" w:rsidRPr="004A31AC">
              <w:rPr>
                <w:sz w:val="28"/>
                <w:szCs w:val="28"/>
              </w:rPr>
              <w:t xml:space="preserve"> Plażowej.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9A21E4" w:rsidP="004A31AC">
            <w:pPr>
              <w:jc w:val="center"/>
              <w:rPr>
                <w:b/>
                <w:sz w:val="28"/>
                <w:szCs w:val="28"/>
              </w:rPr>
            </w:pPr>
            <w:r w:rsidRPr="004A31AC">
              <w:rPr>
                <w:b/>
                <w:sz w:val="28"/>
                <w:szCs w:val="28"/>
              </w:rPr>
              <w:t>14.VII. 2013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002458" w:rsidP="004A31AC">
            <w:pPr>
              <w:jc w:val="center"/>
              <w:rPr>
                <w:sz w:val="28"/>
                <w:szCs w:val="28"/>
              </w:rPr>
            </w:pPr>
            <w:r w:rsidRPr="004A31AC">
              <w:rPr>
                <w:sz w:val="28"/>
                <w:szCs w:val="28"/>
              </w:rPr>
              <w:t>Zalesie</w:t>
            </w:r>
          </w:p>
        </w:tc>
      </w:tr>
      <w:tr w:rsidR="00002458" w:rsidTr="009A2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9A21E4" w:rsidP="004A31AC">
            <w:pPr>
              <w:jc w:val="center"/>
              <w:rPr>
                <w:b/>
                <w:sz w:val="28"/>
                <w:szCs w:val="28"/>
              </w:rPr>
            </w:pPr>
            <w:r w:rsidRPr="004A31AC">
              <w:rPr>
                <w:b/>
                <w:sz w:val="28"/>
                <w:szCs w:val="28"/>
              </w:rPr>
              <w:t>6</w:t>
            </w:r>
            <w:r w:rsidR="00002458" w:rsidRPr="004A31A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Default="00002458" w:rsidP="004A31AC">
            <w:pPr>
              <w:jc w:val="center"/>
              <w:rPr>
                <w:sz w:val="28"/>
                <w:szCs w:val="28"/>
              </w:rPr>
            </w:pPr>
            <w:r w:rsidRPr="004A31AC">
              <w:rPr>
                <w:sz w:val="28"/>
                <w:szCs w:val="28"/>
              </w:rPr>
              <w:t>Mikołajkowy Turniej Piłki Halowej.</w:t>
            </w:r>
          </w:p>
          <w:p w:rsidR="004A31AC" w:rsidRPr="004A31AC" w:rsidRDefault="004A31AC" w:rsidP="004A3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9A21E4" w:rsidP="004A31AC">
            <w:pPr>
              <w:jc w:val="center"/>
              <w:rPr>
                <w:b/>
                <w:sz w:val="28"/>
                <w:szCs w:val="28"/>
              </w:rPr>
            </w:pPr>
            <w:r w:rsidRPr="004A31AC">
              <w:rPr>
                <w:b/>
                <w:sz w:val="28"/>
                <w:szCs w:val="28"/>
              </w:rPr>
              <w:t>01.XII. 2013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58" w:rsidRPr="004A31AC" w:rsidRDefault="00002458" w:rsidP="004A31AC">
            <w:pPr>
              <w:jc w:val="center"/>
              <w:rPr>
                <w:sz w:val="28"/>
                <w:szCs w:val="28"/>
              </w:rPr>
            </w:pPr>
            <w:r w:rsidRPr="004A31AC">
              <w:rPr>
                <w:sz w:val="28"/>
                <w:szCs w:val="28"/>
              </w:rPr>
              <w:t>Głuchowo</w:t>
            </w:r>
          </w:p>
        </w:tc>
      </w:tr>
      <w:bookmarkEnd w:id="0"/>
    </w:tbl>
    <w:p w:rsidR="00002458" w:rsidRDefault="00002458" w:rsidP="004A31AC">
      <w:pPr>
        <w:rPr>
          <w:b/>
        </w:rPr>
      </w:pPr>
    </w:p>
    <w:p w:rsidR="009A21E4" w:rsidRDefault="00002458" w:rsidP="009A21E4">
      <w:r>
        <w:t xml:space="preserve">Gminny Organizator Sportu zastrzega sobie możliwość wprowadzenia </w:t>
      </w:r>
      <w:r w:rsidR="009A21E4">
        <w:t>zmian w powyższym harmonogramie.</w:t>
      </w:r>
    </w:p>
    <w:p w:rsidR="009A21E4" w:rsidRDefault="009A21E4" w:rsidP="00002458"/>
    <w:p w:rsidR="00002458" w:rsidRDefault="00002458" w:rsidP="009A21E4">
      <w:r>
        <w:t>Gminny Organizator Sportu</w:t>
      </w:r>
    </w:p>
    <w:p w:rsidR="00002458" w:rsidRDefault="00002458" w:rsidP="009A21E4">
      <w:r>
        <w:t>Marcin Sadowski</w:t>
      </w:r>
    </w:p>
    <w:p w:rsidR="004A31AC" w:rsidRDefault="004A31AC" w:rsidP="009A21E4">
      <w:r>
        <w:t xml:space="preserve">Kontakt </w:t>
      </w:r>
      <w:r w:rsidRPr="0016744F">
        <w:t>605 139 796</w:t>
      </w:r>
    </w:p>
    <w:p w:rsidR="00EB6E07" w:rsidRDefault="004A31AC">
      <w:r>
        <w:rPr>
          <w:rFonts w:ascii="Segoe UI" w:hAnsi="Segoe UI" w:cs="Segoe UI"/>
          <w:noProof/>
          <w:color w:val="0044CC"/>
          <w:sz w:val="15"/>
          <w:szCs w:val="15"/>
        </w:rPr>
        <w:drawing>
          <wp:inline distT="0" distB="0" distL="0" distR="0" wp14:anchorId="04C79934" wp14:editId="1B0FCC40">
            <wp:extent cx="2790825" cy="2790825"/>
            <wp:effectExtent l="0" t="0" r="0" b="0"/>
            <wp:docPr id="1" name="imgHvThumb" descr="Piłka wpadająca do kosz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Piłka wpadająca do kosz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E07" w:rsidSect="00EB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13E"/>
    <w:multiLevelType w:val="hybridMultilevel"/>
    <w:tmpl w:val="91AC01B8"/>
    <w:lvl w:ilvl="0" w:tplc="9BBE3B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418FC"/>
    <w:multiLevelType w:val="hybridMultilevel"/>
    <w:tmpl w:val="F90611C6"/>
    <w:lvl w:ilvl="0" w:tplc="87E867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2458"/>
    <w:rsid w:val="00002458"/>
    <w:rsid w:val="004A31AC"/>
    <w:rsid w:val="009A21E4"/>
    <w:rsid w:val="00AB3FF1"/>
    <w:rsid w:val="00EB6E07"/>
    <w:rsid w:val="00FA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2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1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1A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Sadohy</dc:creator>
  <cp:lastModifiedBy>Orlowska</cp:lastModifiedBy>
  <cp:revision>6</cp:revision>
  <cp:lastPrinted>2013-01-08T11:21:00Z</cp:lastPrinted>
  <dcterms:created xsi:type="dcterms:W3CDTF">2012-11-19T17:43:00Z</dcterms:created>
  <dcterms:modified xsi:type="dcterms:W3CDTF">2013-01-08T19:03:00Z</dcterms:modified>
</cp:coreProperties>
</file>