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B8" w:rsidRDefault="00DD46B8" w:rsidP="00FE1113">
      <w:pPr>
        <w:rPr>
          <w:sz w:val="24"/>
          <w:szCs w:val="24"/>
        </w:rPr>
      </w:pPr>
    </w:p>
    <w:p w:rsidR="00FE1113" w:rsidRPr="008758A4" w:rsidRDefault="00FE1113" w:rsidP="00FE1113">
      <w:pPr>
        <w:rPr>
          <w:sz w:val="24"/>
          <w:szCs w:val="24"/>
        </w:rPr>
      </w:pPr>
      <w:r w:rsidRPr="008758A4">
        <w:rPr>
          <w:sz w:val="24"/>
          <w:szCs w:val="24"/>
        </w:rPr>
        <w:t>I DZIEŃ MANEWRÓW 22.04.2017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1524"/>
        <w:gridCol w:w="5032"/>
        <w:gridCol w:w="1868"/>
      </w:tblGrid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152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GODZINA</w:t>
            </w:r>
          </w:p>
        </w:tc>
        <w:tc>
          <w:tcPr>
            <w:tcW w:w="5032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NAZWA PRZEDSIĘWZIĘCIA</w:t>
            </w:r>
          </w:p>
        </w:tc>
        <w:tc>
          <w:tcPr>
            <w:tcW w:w="1868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MIEJSCE REALIZACJI</w:t>
            </w:r>
          </w:p>
        </w:tc>
      </w:tr>
      <w:tr w:rsidR="00FE1113" w:rsidRPr="00E314DF" w:rsidTr="00DD46B8">
        <w:trPr>
          <w:trHeight w:val="323"/>
        </w:trPr>
        <w:tc>
          <w:tcPr>
            <w:tcW w:w="594" w:type="dxa"/>
            <w:vMerge w:val="restart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1524" w:type="dxa"/>
            <w:vMerge w:val="restart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Do 7.50</w:t>
            </w: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8.00-8.30</w:t>
            </w:r>
          </w:p>
        </w:tc>
        <w:tc>
          <w:tcPr>
            <w:tcW w:w="5032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Przyjazd drużyn</w:t>
            </w:r>
          </w:p>
        </w:tc>
        <w:tc>
          <w:tcPr>
            <w:tcW w:w="1868" w:type="dxa"/>
            <w:vMerge w:val="restart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Gimn</w:t>
            </w:r>
            <w:proofErr w:type="spellEnd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 Pluskowęsy</w:t>
            </w:r>
          </w:p>
        </w:tc>
      </w:tr>
      <w:tr w:rsidR="00FE1113" w:rsidRPr="00E314DF" w:rsidTr="00DD46B8">
        <w:trPr>
          <w:trHeight w:val="271"/>
        </w:trPr>
        <w:tc>
          <w:tcPr>
            <w:tcW w:w="594" w:type="dxa"/>
            <w:vMerge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24" w:type="dxa"/>
            <w:vMerge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032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Przygotowanie osobiste do zawodów</w:t>
            </w:r>
          </w:p>
        </w:tc>
        <w:tc>
          <w:tcPr>
            <w:tcW w:w="1868" w:type="dxa"/>
            <w:vMerge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152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8.30-8.50</w:t>
            </w:r>
          </w:p>
        </w:tc>
        <w:tc>
          <w:tcPr>
            <w:tcW w:w="5032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Przygotowanie do zbiórki</w:t>
            </w:r>
          </w:p>
        </w:tc>
        <w:tc>
          <w:tcPr>
            <w:tcW w:w="1868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Boisko / sala </w:t>
            </w:r>
            <w:proofErr w:type="spellStart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gimn</w:t>
            </w:r>
            <w:proofErr w:type="spellEnd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./</w:t>
            </w: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152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8.50-9.00</w:t>
            </w:r>
          </w:p>
        </w:tc>
        <w:tc>
          <w:tcPr>
            <w:tcW w:w="5032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Omówienie warunków BHP</w:t>
            </w:r>
          </w:p>
        </w:tc>
        <w:tc>
          <w:tcPr>
            <w:tcW w:w="1868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Boisko / sala </w:t>
            </w:r>
            <w:proofErr w:type="spellStart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gimn</w:t>
            </w:r>
            <w:proofErr w:type="spellEnd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./</w:t>
            </w:r>
          </w:p>
        </w:tc>
      </w:tr>
      <w:tr w:rsidR="00FE1113" w:rsidRPr="00E314DF" w:rsidTr="00DD46B8">
        <w:trPr>
          <w:trHeight w:val="482"/>
        </w:trPr>
        <w:tc>
          <w:tcPr>
            <w:tcW w:w="59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152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9.00-9.30</w:t>
            </w:r>
          </w:p>
        </w:tc>
        <w:tc>
          <w:tcPr>
            <w:tcW w:w="5032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zbiórka, złożenie meldunku, przemówienie Wojewody i otwarcie manewrów, przedstawienie spraw organizacyjnych</w:t>
            </w:r>
          </w:p>
        </w:tc>
        <w:tc>
          <w:tcPr>
            <w:tcW w:w="1868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Boisko </w:t>
            </w:r>
            <w:r w:rsidR="00E314DF"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/ sala </w:t>
            </w:r>
            <w:proofErr w:type="spellStart"/>
            <w:r w:rsidR="00E314DF" w:rsidRPr="00E314DF">
              <w:rPr>
                <w:rFonts w:asciiTheme="majorHAnsi" w:hAnsiTheme="majorHAnsi" w:cstheme="majorHAnsi"/>
                <w:sz w:val="16"/>
                <w:szCs w:val="16"/>
              </w:rPr>
              <w:t>gim</w:t>
            </w:r>
            <w:proofErr w:type="spellEnd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./</w:t>
            </w:r>
          </w:p>
        </w:tc>
      </w:tr>
      <w:tr w:rsidR="00FE1113" w:rsidRPr="00E314DF" w:rsidTr="00DD46B8">
        <w:trPr>
          <w:trHeight w:val="548"/>
        </w:trPr>
        <w:tc>
          <w:tcPr>
            <w:tcW w:w="59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5.</w:t>
            </w:r>
          </w:p>
        </w:tc>
        <w:tc>
          <w:tcPr>
            <w:tcW w:w="152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9.30-10.00</w:t>
            </w:r>
          </w:p>
        </w:tc>
        <w:tc>
          <w:tcPr>
            <w:tcW w:w="5032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Przegrupowanie w rejon zawodów  -grupa 1,</w:t>
            </w: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Wyjazd na wycieczkę  - grupa 2</w:t>
            </w:r>
          </w:p>
        </w:tc>
        <w:tc>
          <w:tcPr>
            <w:tcW w:w="1868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m. Zalesie</w:t>
            </w: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m. Toruń</w:t>
            </w:r>
          </w:p>
        </w:tc>
      </w:tr>
      <w:tr w:rsidR="00FE1113" w:rsidRPr="00E314DF" w:rsidTr="00DD46B8">
        <w:trPr>
          <w:trHeight w:val="425"/>
        </w:trPr>
        <w:tc>
          <w:tcPr>
            <w:tcW w:w="59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52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10.00-15.00</w:t>
            </w:r>
          </w:p>
        </w:tc>
        <w:tc>
          <w:tcPr>
            <w:tcW w:w="5032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Realizacja zawodów,</w:t>
            </w: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Zwiedzanie zabytków</w:t>
            </w:r>
          </w:p>
        </w:tc>
        <w:tc>
          <w:tcPr>
            <w:tcW w:w="1868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m. Zalesie</w:t>
            </w: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 m. Toruń</w:t>
            </w: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7.</w:t>
            </w:r>
          </w:p>
        </w:tc>
        <w:tc>
          <w:tcPr>
            <w:tcW w:w="152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15.00-16.00</w:t>
            </w:r>
          </w:p>
        </w:tc>
        <w:tc>
          <w:tcPr>
            <w:tcW w:w="5032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Obiad</w:t>
            </w:r>
          </w:p>
        </w:tc>
        <w:tc>
          <w:tcPr>
            <w:tcW w:w="1868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Gimn</w:t>
            </w:r>
            <w:proofErr w:type="spellEnd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 Pluskowęsy</w:t>
            </w: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8.</w:t>
            </w:r>
          </w:p>
        </w:tc>
        <w:tc>
          <w:tcPr>
            <w:tcW w:w="152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16.00-17.30</w:t>
            </w:r>
          </w:p>
        </w:tc>
        <w:tc>
          <w:tcPr>
            <w:tcW w:w="5032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Czas wolny</w:t>
            </w:r>
          </w:p>
        </w:tc>
        <w:tc>
          <w:tcPr>
            <w:tcW w:w="1868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Gimn</w:t>
            </w:r>
            <w:proofErr w:type="spellEnd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 Pluskowęsy</w:t>
            </w: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9.</w:t>
            </w:r>
          </w:p>
        </w:tc>
        <w:tc>
          <w:tcPr>
            <w:tcW w:w="152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17.30-18.00</w:t>
            </w:r>
          </w:p>
        </w:tc>
        <w:tc>
          <w:tcPr>
            <w:tcW w:w="5032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Przegrupowanie uczestników na ognisko</w:t>
            </w:r>
          </w:p>
        </w:tc>
        <w:tc>
          <w:tcPr>
            <w:tcW w:w="1868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Zalesie</w:t>
            </w: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52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18.00-21.30</w:t>
            </w:r>
          </w:p>
        </w:tc>
        <w:tc>
          <w:tcPr>
            <w:tcW w:w="5032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Ognisko /biesiada/</w:t>
            </w:r>
          </w:p>
        </w:tc>
        <w:tc>
          <w:tcPr>
            <w:tcW w:w="1868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Zalesie</w:t>
            </w: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11.</w:t>
            </w:r>
          </w:p>
        </w:tc>
        <w:tc>
          <w:tcPr>
            <w:tcW w:w="152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21.30-22.00</w:t>
            </w:r>
          </w:p>
        </w:tc>
        <w:tc>
          <w:tcPr>
            <w:tcW w:w="5032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Zakończenia biesiady, przejazd w rejon szkoły, toaleta wieczorna</w:t>
            </w:r>
          </w:p>
        </w:tc>
        <w:tc>
          <w:tcPr>
            <w:tcW w:w="1868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Gimn</w:t>
            </w:r>
            <w:proofErr w:type="spellEnd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Pluskowęsy</w:t>
            </w:r>
          </w:p>
        </w:tc>
      </w:tr>
      <w:tr w:rsidR="00FE1113" w:rsidRPr="00E314DF" w:rsidTr="008758A4">
        <w:trPr>
          <w:trHeight w:val="296"/>
        </w:trPr>
        <w:tc>
          <w:tcPr>
            <w:tcW w:w="59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12.</w:t>
            </w:r>
          </w:p>
        </w:tc>
        <w:tc>
          <w:tcPr>
            <w:tcW w:w="1524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22.00-6.00</w:t>
            </w:r>
          </w:p>
        </w:tc>
        <w:tc>
          <w:tcPr>
            <w:tcW w:w="5032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Cisza nocna</w:t>
            </w:r>
          </w:p>
        </w:tc>
        <w:tc>
          <w:tcPr>
            <w:tcW w:w="1868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Gimn</w:t>
            </w:r>
            <w:proofErr w:type="spellEnd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 Pluskowęsy</w:t>
            </w:r>
          </w:p>
        </w:tc>
      </w:tr>
    </w:tbl>
    <w:p w:rsidR="00E314DF" w:rsidRDefault="00E314DF" w:rsidP="00FE1113">
      <w:pPr>
        <w:rPr>
          <w:rFonts w:asciiTheme="majorHAnsi" w:hAnsiTheme="majorHAnsi" w:cstheme="majorHAnsi"/>
          <w:b/>
          <w:sz w:val="16"/>
          <w:szCs w:val="16"/>
        </w:rPr>
      </w:pPr>
    </w:p>
    <w:p w:rsidR="008758A4" w:rsidRDefault="008758A4" w:rsidP="00FE1113">
      <w:pPr>
        <w:rPr>
          <w:rFonts w:asciiTheme="majorHAnsi" w:hAnsiTheme="majorHAnsi" w:cstheme="majorHAnsi"/>
          <w:b/>
          <w:sz w:val="16"/>
          <w:szCs w:val="16"/>
        </w:rPr>
      </w:pPr>
    </w:p>
    <w:p w:rsidR="008758A4" w:rsidRDefault="008758A4" w:rsidP="00FE1113">
      <w:pPr>
        <w:rPr>
          <w:rFonts w:asciiTheme="majorHAnsi" w:hAnsiTheme="majorHAnsi" w:cstheme="majorHAnsi"/>
          <w:b/>
          <w:sz w:val="16"/>
          <w:szCs w:val="16"/>
        </w:rPr>
      </w:pPr>
    </w:p>
    <w:p w:rsidR="00DD46B8" w:rsidRDefault="00DD46B8" w:rsidP="00FE1113">
      <w:pPr>
        <w:rPr>
          <w:rFonts w:asciiTheme="majorHAnsi" w:hAnsiTheme="majorHAnsi" w:cstheme="majorHAnsi"/>
          <w:b/>
          <w:sz w:val="16"/>
          <w:szCs w:val="16"/>
        </w:rPr>
      </w:pPr>
      <w:r w:rsidRPr="004968DC">
        <w:rPr>
          <w:rFonts w:ascii="Times New Roman" w:hAnsi="Times New Roman" w:cs="Times New Roman"/>
          <w:noProof/>
          <w:color w:val="7030A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389E1879" wp14:editId="241DB047">
            <wp:simplePos x="0" y="0"/>
            <wp:positionH relativeFrom="leftMargin">
              <wp:posOffset>366395</wp:posOffset>
            </wp:positionH>
            <wp:positionV relativeFrom="paragraph">
              <wp:posOffset>260985</wp:posOffset>
            </wp:positionV>
            <wp:extent cx="590550" cy="533400"/>
            <wp:effectExtent l="0" t="0" r="0" b="0"/>
            <wp:wrapTight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ight>
            <wp:docPr id="1" name="Obraz 1" descr="C:\Users\Edward Kaniecki\Desktop\Obra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ward Kaniecki\Desktop\Obraz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6B8" w:rsidRDefault="00DD46B8" w:rsidP="00DD46B8">
      <w:pPr>
        <w:pStyle w:val="Nagwek"/>
        <w:rPr>
          <w:rFonts w:asciiTheme="majorHAnsi" w:hAnsiTheme="majorHAnsi" w:cstheme="majorHAnsi"/>
          <w:b/>
          <w:sz w:val="16"/>
          <w:szCs w:val="16"/>
        </w:rPr>
      </w:pPr>
      <w:r w:rsidRPr="004968DC">
        <w:rPr>
          <w:rFonts w:ascii="Times New Roman" w:hAnsi="Times New Roman" w:cs="Times New Roman"/>
          <w:noProof/>
          <w:color w:val="7030A0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 wp14:anchorId="417BF12B" wp14:editId="4ADFDDA1">
            <wp:simplePos x="0" y="0"/>
            <wp:positionH relativeFrom="rightMargin">
              <wp:posOffset>20320</wp:posOffset>
            </wp:positionH>
            <wp:positionV relativeFrom="paragraph">
              <wp:posOffset>133985</wp:posOffset>
            </wp:positionV>
            <wp:extent cx="495300" cy="476250"/>
            <wp:effectExtent l="0" t="0" r="0" b="0"/>
            <wp:wrapTight wrapText="bothSides">
              <wp:wrapPolygon edited="0">
                <wp:start x="0" y="0"/>
                <wp:lineTo x="0" y="16416"/>
                <wp:lineTo x="3323" y="20736"/>
                <wp:lineTo x="4985" y="20736"/>
                <wp:lineTo x="16615" y="20736"/>
                <wp:lineTo x="17446" y="20736"/>
                <wp:lineTo x="20769" y="15552"/>
                <wp:lineTo x="20769" y="0"/>
                <wp:lineTo x="0" y="0"/>
              </wp:wrapPolygon>
            </wp:wrapTight>
            <wp:docPr id="2" name="Obraz 2" descr="C:\Users\Edward Kaniecki\AppData\Local\Microsoft\Windows\INetCacheContent.Word\herb-gmi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ward Kaniecki\AppData\Local\Microsoft\Windows\INetCacheContent.Word\herb-gmin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6B8" w:rsidRDefault="00DD46B8" w:rsidP="00DD46B8">
      <w:pPr>
        <w:pStyle w:val="Nagwek"/>
        <w:rPr>
          <w:rFonts w:asciiTheme="majorHAnsi" w:hAnsiTheme="majorHAnsi" w:cstheme="majorHAnsi"/>
          <w:b/>
          <w:sz w:val="16"/>
          <w:szCs w:val="16"/>
        </w:rPr>
      </w:pPr>
    </w:p>
    <w:p w:rsidR="008758A4" w:rsidRPr="00DD46B8" w:rsidRDefault="008758A4" w:rsidP="00DD46B8">
      <w:pPr>
        <w:pStyle w:val="Nagwek"/>
        <w:jc w:val="center"/>
        <w:rPr>
          <w:b/>
          <w:sz w:val="32"/>
          <w:szCs w:val="32"/>
        </w:rPr>
      </w:pPr>
      <w:r w:rsidRPr="00DD46B8">
        <w:rPr>
          <w:b/>
          <w:sz w:val="32"/>
          <w:szCs w:val="32"/>
        </w:rPr>
        <w:t xml:space="preserve">SCENARIUSZ </w:t>
      </w:r>
      <w:r w:rsidR="00DD46B8" w:rsidRPr="00DD46B8">
        <w:rPr>
          <w:b/>
          <w:sz w:val="32"/>
          <w:szCs w:val="32"/>
        </w:rPr>
        <w:t>I WOJEWÓDZKICH</w:t>
      </w:r>
      <w:r w:rsidRPr="00DD46B8">
        <w:rPr>
          <w:b/>
          <w:sz w:val="32"/>
          <w:szCs w:val="32"/>
        </w:rPr>
        <w:t xml:space="preserve"> MANEWRÓW RATOWNICZYCH</w:t>
      </w:r>
    </w:p>
    <w:p w:rsidR="008758A4" w:rsidRPr="00DD46B8" w:rsidRDefault="008758A4" w:rsidP="00FE1113">
      <w:pPr>
        <w:rPr>
          <w:rFonts w:asciiTheme="majorHAnsi" w:hAnsiTheme="majorHAnsi" w:cstheme="majorHAnsi"/>
          <w:b/>
          <w:sz w:val="32"/>
          <w:szCs w:val="32"/>
        </w:rPr>
      </w:pPr>
    </w:p>
    <w:p w:rsidR="00FE1113" w:rsidRPr="008758A4" w:rsidRDefault="00FE1113" w:rsidP="00FE1113">
      <w:pPr>
        <w:rPr>
          <w:rFonts w:asciiTheme="majorHAnsi" w:hAnsiTheme="majorHAnsi" w:cstheme="majorHAnsi"/>
          <w:b/>
          <w:sz w:val="24"/>
          <w:szCs w:val="24"/>
        </w:rPr>
      </w:pPr>
      <w:r w:rsidRPr="008758A4">
        <w:rPr>
          <w:rFonts w:asciiTheme="majorHAnsi" w:hAnsiTheme="majorHAnsi" w:cstheme="majorHAnsi"/>
          <w:b/>
          <w:sz w:val="24"/>
          <w:szCs w:val="24"/>
        </w:rPr>
        <w:t>II DZIEŃ MANEWRÓW 23.04.2017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609"/>
        <w:gridCol w:w="1520"/>
        <w:gridCol w:w="5191"/>
        <w:gridCol w:w="1750"/>
      </w:tblGrid>
      <w:tr w:rsidR="00FE1113" w:rsidRPr="00E314DF" w:rsidTr="00E314DF">
        <w:trPr>
          <w:trHeight w:val="391"/>
        </w:trPr>
        <w:tc>
          <w:tcPr>
            <w:tcW w:w="609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152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GODZINA</w:t>
            </w:r>
          </w:p>
        </w:tc>
        <w:tc>
          <w:tcPr>
            <w:tcW w:w="5191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NAZWA PRZEDSIĘWZIĘCIA</w:t>
            </w:r>
          </w:p>
        </w:tc>
        <w:tc>
          <w:tcPr>
            <w:tcW w:w="175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MIEJSCE REALIZACJI</w:t>
            </w:r>
          </w:p>
        </w:tc>
      </w:tr>
      <w:tr w:rsidR="00FE1113" w:rsidRPr="00E314DF" w:rsidTr="003055BD">
        <w:trPr>
          <w:trHeight w:val="350"/>
        </w:trPr>
        <w:tc>
          <w:tcPr>
            <w:tcW w:w="609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152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6.30-7.00</w:t>
            </w:r>
          </w:p>
        </w:tc>
        <w:tc>
          <w:tcPr>
            <w:tcW w:w="5191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Pobudka, toaleta poranna</w:t>
            </w:r>
          </w:p>
        </w:tc>
        <w:tc>
          <w:tcPr>
            <w:tcW w:w="175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Gimn</w:t>
            </w:r>
            <w:proofErr w:type="spellEnd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 Pluskowęsy</w:t>
            </w:r>
          </w:p>
        </w:tc>
      </w:tr>
      <w:tr w:rsidR="00FE1113" w:rsidRPr="00E314DF" w:rsidTr="008758A4">
        <w:trPr>
          <w:trHeight w:val="402"/>
        </w:trPr>
        <w:tc>
          <w:tcPr>
            <w:tcW w:w="609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152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7.00-8.00</w:t>
            </w:r>
          </w:p>
        </w:tc>
        <w:tc>
          <w:tcPr>
            <w:tcW w:w="5191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Śniadanie</w:t>
            </w:r>
          </w:p>
        </w:tc>
        <w:tc>
          <w:tcPr>
            <w:tcW w:w="175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Gimn</w:t>
            </w:r>
            <w:proofErr w:type="spellEnd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 Pluskowęsy</w:t>
            </w:r>
          </w:p>
        </w:tc>
      </w:tr>
      <w:tr w:rsidR="00FE1113" w:rsidRPr="00E314DF" w:rsidTr="003055BD">
        <w:trPr>
          <w:trHeight w:val="364"/>
        </w:trPr>
        <w:tc>
          <w:tcPr>
            <w:tcW w:w="609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152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8.00-8.30</w:t>
            </w:r>
          </w:p>
        </w:tc>
        <w:tc>
          <w:tcPr>
            <w:tcW w:w="5191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Przygotowanie osobiste do zawodów</w:t>
            </w:r>
          </w:p>
        </w:tc>
        <w:tc>
          <w:tcPr>
            <w:tcW w:w="175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Gimn</w:t>
            </w:r>
            <w:proofErr w:type="spellEnd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Pluskowęsy</w:t>
            </w:r>
          </w:p>
        </w:tc>
      </w:tr>
      <w:tr w:rsidR="00FE1113" w:rsidRPr="00E314DF" w:rsidTr="003055BD">
        <w:trPr>
          <w:trHeight w:val="554"/>
        </w:trPr>
        <w:tc>
          <w:tcPr>
            <w:tcW w:w="609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152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8.30-9.00</w:t>
            </w:r>
          </w:p>
        </w:tc>
        <w:tc>
          <w:tcPr>
            <w:tcW w:w="5191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Przegrupowanie w rejon zawodów  -grupa 2,</w:t>
            </w: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Wyjazd na wycieczkę  - grupa 1</w:t>
            </w:r>
            <w:bookmarkStart w:id="0" w:name="_GoBack"/>
            <w:bookmarkEnd w:id="0"/>
          </w:p>
        </w:tc>
        <w:tc>
          <w:tcPr>
            <w:tcW w:w="175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m. Zalesie</w:t>
            </w: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m. Toruń</w:t>
            </w:r>
          </w:p>
        </w:tc>
      </w:tr>
      <w:tr w:rsidR="00FE1113" w:rsidRPr="00E314DF" w:rsidTr="008758A4">
        <w:trPr>
          <w:trHeight w:val="540"/>
        </w:trPr>
        <w:tc>
          <w:tcPr>
            <w:tcW w:w="609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5.</w:t>
            </w:r>
          </w:p>
        </w:tc>
        <w:tc>
          <w:tcPr>
            <w:tcW w:w="152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9.00-14.00</w:t>
            </w:r>
          </w:p>
        </w:tc>
        <w:tc>
          <w:tcPr>
            <w:tcW w:w="5191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Realizacja zawodów,</w:t>
            </w:r>
          </w:p>
          <w:p w:rsidR="00FE1113" w:rsidRPr="00E314DF" w:rsidRDefault="00FE1113" w:rsidP="00E314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Zwiedzanie zabytków</w:t>
            </w:r>
          </w:p>
        </w:tc>
        <w:tc>
          <w:tcPr>
            <w:tcW w:w="175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m. Zalesie</w:t>
            </w:r>
          </w:p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m. Toruń</w:t>
            </w:r>
          </w:p>
        </w:tc>
      </w:tr>
      <w:tr w:rsidR="00FE1113" w:rsidRPr="00E314DF" w:rsidTr="00E314DF">
        <w:trPr>
          <w:trHeight w:val="320"/>
        </w:trPr>
        <w:tc>
          <w:tcPr>
            <w:tcW w:w="609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6.</w:t>
            </w:r>
          </w:p>
        </w:tc>
        <w:tc>
          <w:tcPr>
            <w:tcW w:w="152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14.00-15.00</w:t>
            </w:r>
          </w:p>
        </w:tc>
        <w:tc>
          <w:tcPr>
            <w:tcW w:w="5191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obiad</w:t>
            </w:r>
          </w:p>
        </w:tc>
        <w:tc>
          <w:tcPr>
            <w:tcW w:w="175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Gimn</w:t>
            </w:r>
            <w:proofErr w:type="spellEnd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 Pluskowęsy</w:t>
            </w:r>
          </w:p>
        </w:tc>
      </w:tr>
      <w:tr w:rsidR="00FE1113" w:rsidRPr="00E314DF" w:rsidTr="00E314DF">
        <w:trPr>
          <w:trHeight w:val="496"/>
        </w:trPr>
        <w:tc>
          <w:tcPr>
            <w:tcW w:w="609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7.</w:t>
            </w:r>
          </w:p>
        </w:tc>
        <w:tc>
          <w:tcPr>
            <w:tcW w:w="152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15.00-16.00</w:t>
            </w:r>
          </w:p>
        </w:tc>
        <w:tc>
          <w:tcPr>
            <w:tcW w:w="5191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Podsumowanie zawodów, wręczenie nagród</w:t>
            </w:r>
          </w:p>
        </w:tc>
        <w:tc>
          <w:tcPr>
            <w:tcW w:w="175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Gimn</w:t>
            </w:r>
            <w:proofErr w:type="spellEnd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 Pluskowęsy</w:t>
            </w:r>
          </w:p>
        </w:tc>
      </w:tr>
      <w:tr w:rsidR="00FE1113" w:rsidRPr="00E314DF" w:rsidTr="00E314DF">
        <w:trPr>
          <w:trHeight w:val="300"/>
        </w:trPr>
        <w:tc>
          <w:tcPr>
            <w:tcW w:w="609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152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16.00-16.20</w:t>
            </w:r>
          </w:p>
        </w:tc>
        <w:tc>
          <w:tcPr>
            <w:tcW w:w="5191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Zakończenie zawodów</w:t>
            </w:r>
          </w:p>
        </w:tc>
        <w:tc>
          <w:tcPr>
            <w:tcW w:w="1750" w:type="dxa"/>
          </w:tcPr>
          <w:p w:rsidR="00FE1113" w:rsidRPr="00E314DF" w:rsidRDefault="00FE1113" w:rsidP="00FE111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Gimn</w:t>
            </w:r>
            <w:proofErr w:type="spellEnd"/>
            <w:r w:rsidRPr="00E314D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E314DF">
              <w:rPr>
                <w:rFonts w:asciiTheme="majorHAnsi" w:hAnsiTheme="majorHAnsi" w:cstheme="majorHAnsi"/>
                <w:sz w:val="16"/>
                <w:szCs w:val="16"/>
              </w:rPr>
              <w:t xml:space="preserve"> Pluskowęsy</w:t>
            </w:r>
          </w:p>
        </w:tc>
      </w:tr>
    </w:tbl>
    <w:p w:rsidR="00C32DDB" w:rsidRPr="00FE1113" w:rsidRDefault="00C32DDB" w:rsidP="003055BD">
      <w:pPr>
        <w:jc w:val="right"/>
        <w:rPr>
          <w:rFonts w:cstheme="minorHAnsi"/>
          <w:sz w:val="20"/>
          <w:szCs w:val="20"/>
        </w:rPr>
      </w:pPr>
    </w:p>
    <w:sectPr w:rsidR="00C32DDB" w:rsidRPr="00FE1113" w:rsidSect="00E314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E9" w:rsidRDefault="00B327E9" w:rsidP="00E314DF">
      <w:pPr>
        <w:spacing w:after="0" w:line="240" w:lineRule="auto"/>
      </w:pPr>
      <w:r>
        <w:separator/>
      </w:r>
    </w:p>
  </w:endnote>
  <w:endnote w:type="continuationSeparator" w:id="0">
    <w:p w:rsidR="00B327E9" w:rsidRDefault="00B327E9" w:rsidP="00E3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E9" w:rsidRDefault="00B327E9" w:rsidP="00E314DF">
      <w:pPr>
        <w:spacing w:after="0" w:line="240" w:lineRule="auto"/>
      </w:pPr>
      <w:r>
        <w:separator/>
      </w:r>
    </w:p>
  </w:footnote>
  <w:footnote w:type="continuationSeparator" w:id="0">
    <w:p w:rsidR="00B327E9" w:rsidRDefault="00B327E9" w:rsidP="00E3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A4" w:rsidRPr="00DD46B8" w:rsidRDefault="00DD46B8" w:rsidP="008758A4">
    <w:pPr>
      <w:pStyle w:val="Nagwek"/>
      <w:jc w:val="center"/>
      <w:rPr>
        <w:b/>
        <w:sz w:val="32"/>
        <w:szCs w:val="32"/>
      </w:rPr>
    </w:pPr>
    <w:r w:rsidRPr="00DD46B8">
      <w:rPr>
        <w:rFonts w:ascii="Times New Roman" w:hAnsi="Times New Roman" w:cs="Times New Roman"/>
        <w:b/>
        <w:noProof/>
        <w:color w:val="7030A0"/>
        <w:sz w:val="40"/>
        <w:szCs w:val="40"/>
        <w:lang w:eastAsia="pl-PL"/>
      </w:rPr>
      <w:drawing>
        <wp:anchor distT="0" distB="0" distL="114300" distR="114300" simplePos="0" relativeHeight="251661312" behindDoc="1" locked="0" layoutInCell="1" allowOverlap="1" wp14:anchorId="4B06AAD4" wp14:editId="59D46BF1">
          <wp:simplePos x="0" y="0"/>
          <wp:positionH relativeFrom="rightMargin">
            <wp:align>left</wp:align>
          </wp:positionH>
          <wp:positionV relativeFrom="paragraph">
            <wp:posOffset>-144780</wp:posOffset>
          </wp:positionV>
          <wp:extent cx="495300" cy="476250"/>
          <wp:effectExtent l="0" t="0" r="0" b="0"/>
          <wp:wrapTight wrapText="bothSides">
            <wp:wrapPolygon edited="0">
              <wp:start x="0" y="0"/>
              <wp:lineTo x="0" y="16416"/>
              <wp:lineTo x="3323" y="20736"/>
              <wp:lineTo x="4985" y="20736"/>
              <wp:lineTo x="16615" y="20736"/>
              <wp:lineTo x="17446" y="20736"/>
              <wp:lineTo x="20769" y="15552"/>
              <wp:lineTo x="20769" y="0"/>
              <wp:lineTo x="0" y="0"/>
            </wp:wrapPolygon>
          </wp:wrapTight>
          <wp:docPr id="3" name="Obraz 3" descr="C:\Users\Edward Kaniecki\AppData\Local\Microsoft\Windows\INetCacheContent.Word\herb-gmin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ward Kaniecki\AppData\Local\Microsoft\Windows\INetCacheContent.Word\herb-gmin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6B8">
      <w:rPr>
        <w:rFonts w:ascii="Times New Roman" w:hAnsi="Times New Roman" w:cs="Times New Roman"/>
        <w:b/>
        <w:noProof/>
        <w:color w:val="7030A0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5B723336" wp14:editId="472387F7">
          <wp:simplePos x="0" y="0"/>
          <wp:positionH relativeFrom="leftMargin">
            <wp:align>right</wp:align>
          </wp:positionH>
          <wp:positionV relativeFrom="paragraph">
            <wp:posOffset>-173355</wp:posOffset>
          </wp:positionV>
          <wp:extent cx="590550" cy="533400"/>
          <wp:effectExtent l="0" t="0" r="0" b="0"/>
          <wp:wrapTight wrapText="bothSides">
            <wp:wrapPolygon edited="0">
              <wp:start x="0" y="0"/>
              <wp:lineTo x="0" y="20829"/>
              <wp:lineTo x="20903" y="20829"/>
              <wp:lineTo x="20903" y="0"/>
              <wp:lineTo x="0" y="0"/>
            </wp:wrapPolygon>
          </wp:wrapTight>
          <wp:docPr id="5" name="Obraz 5" descr="C:\Users\Edward Kaniecki\Desktop\Obraz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 Kaniecki\Desktop\Obraz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8A4" w:rsidRPr="00DD46B8">
      <w:rPr>
        <w:b/>
        <w:sz w:val="32"/>
        <w:szCs w:val="32"/>
      </w:rPr>
      <w:t>SCENARIUSZ I WOJEWÓDZKICH MANERÓW RATOWNICZYCH</w:t>
    </w:r>
    <w:r w:rsidRPr="00DD46B8">
      <w:rPr>
        <w:rFonts w:ascii="Times New Roman" w:hAnsi="Times New Roman" w:cs="Times New Roman"/>
        <w:b/>
        <w:noProof/>
        <w:color w:val="7030A0"/>
        <w:sz w:val="40"/>
        <w:szCs w:val="40"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13"/>
    <w:rsid w:val="000311CA"/>
    <w:rsid w:val="0026073B"/>
    <w:rsid w:val="003055BD"/>
    <w:rsid w:val="00636FAC"/>
    <w:rsid w:val="00737AA7"/>
    <w:rsid w:val="007C2412"/>
    <w:rsid w:val="008758A4"/>
    <w:rsid w:val="00B327E9"/>
    <w:rsid w:val="00C32DDB"/>
    <w:rsid w:val="00DD46B8"/>
    <w:rsid w:val="00E314DF"/>
    <w:rsid w:val="00EF182C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7604"/>
  <w15:chartTrackingRefBased/>
  <w15:docId w15:val="{6300C5FB-B18A-4B8D-A63B-34CC813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E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4DF"/>
  </w:style>
  <w:style w:type="paragraph" w:styleId="Stopka">
    <w:name w:val="footer"/>
    <w:basedOn w:val="Normalny"/>
    <w:link w:val="StopkaZnak"/>
    <w:uiPriority w:val="99"/>
    <w:unhideWhenUsed/>
    <w:rsid w:val="00E3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4DF"/>
  </w:style>
  <w:style w:type="paragraph" w:styleId="Tekstdymka">
    <w:name w:val="Balloon Text"/>
    <w:basedOn w:val="Normalny"/>
    <w:link w:val="TekstdymkaZnak"/>
    <w:uiPriority w:val="99"/>
    <w:semiHidden/>
    <w:unhideWhenUsed/>
    <w:rsid w:val="0087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9B74-E1B1-4B25-B491-BE2AFEBC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5</cp:revision>
  <cp:lastPrinted>2017-03-20T08:52:00Z</cp:lastPrinted>
  <dcterms:created xsi:type="dcterms:W3CDTF">2017-03-20T07:53:00Z</dcterms:created>
  <dcterms:modified xsi:type="dcterms:W3CDTF">2017-03-20T08:52:00Z</dcterms:modified>
</cp:coreProperties>
</file>