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D8" w:rsidRPr="007B48F7" w:rsidRDefault="00BD34D8" w:rsidP="007B4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D8" w:rsidRDefault="00BD34D8" w:rsidP="007B48F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8F7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</w:p>
    <w:p w:rsidR="00BD34D8" w:rsidRDefault="00BD34D8" w:rsidP="007B48F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8F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PRZEGLĄDU </w:t>
      </w:r>
      <w:r w:rsidRPr="007B48F7">
        <w:rPr>
          <w:rFonts w:ascii="Times New Roman" w:hAnsi="Times New Roman" w:cs="Times New Roman"/>
          <w:b/>
          <w:bCs/>
          <w:sz w:val="28"/>
          <w:szCs w:val="28"/>
        </w:rPr>
        <w:t>ZESPOŁÓW I KAPEL WESELNYCH</w:t>
      </w:r>
    </w:p>
    <w:p w:rsidR="00BD34D8" w:rsidRDefault="00BD34D8" w:rsidP="007B48F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GRZYWNA 2015</w:t>
      </w:r>
    </w:p>
    <w:p w:rsidR="00BD34D8" w:rsidRDefault="00BD34D8" w:rsidP="007B48F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D8" w:rsidRDefault="00BD34D8" w:rsidP="007B48F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D8" w:rsidRDefault="00BD34D8" w:rsidP="007B48F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8F7">
        <w:rPr>
          <w:rFonts w:ascii="Times New Roman" w:hAnsi="Times New Roman" w:cs="Times New Roman"/>
          <w:b/>
          <w:bCs/>
          <w:sz w:val="28"/>
          <w:szCs w:val="28"/>
        </w:rPr>
        <w:t>ORGANIZATOR: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Wójt Gminy Chełmża</w:t>
      </w:r>
    </w:p>
    <w:p w:rsidR="00BD34D8" w:rsidRPr="00940C44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Współorganizatorzy - </w:t>
      </w:r>
      <w:r w:rsidRPr="00940C44">
        <w:rPr>
          <w:rFonts w:ascii="Times New Roman" w:hAnsi="Times New Roman" w:cs="Times New Roman"/>
          <w:b/>
          <w:bCs/>
          <w:sz w:val="28"/>
          <w:szCs w:val="28"/>
        </w:rPr>
        <w:t>Radni wsi Grzywna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D8" w:rsidRPr="007B48F7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CELE PRZEGLĄDU</w:t>
      </w:r>
      <w:r w:rsidRPr="007B48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34D8" w:rsidRPr="007B48F7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</w:t>
      </w:r>
      <w:r w:rsidRPr="007B48F7">
        <w:rPr>
          <w:rFonts w:ascii="Times New Roman" w:hAnsi="Times New Roman" w:cs="Times New Roman"/>
          <w:sz w:val="24"/>
          <w:szCs w:val="24"/>
        </w:rPr>
        <w:t xml:space="preserve"> promowanie zespołów o charakterze weselnym, dancingowym i biesiadnym,</w:t>
      </w:r>
    </w:p>
    <w:p w:rsidR="00BD34D8" w:rsidRPr="007B48F7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7B48F7">
        <w:rPr>
          <w:rFonts w:ascii="Times New Roman" w:hAnsi="Times New Roman" w:cs="Times New Roman"/>
          <w:sz w:val="24"/>
          <w:szCs w:val="24"/>
        </w:rPr>
        <w:t>podnoszenie poziomu wykonawczego i konfrontacja dorobku artystycznego uczestników,</w:t>
      </w:r>
    </w:p>
    <w:p w:rsidR="00BD34D8" w:rsidRPr="007B48F7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</w:t>
      </w:r>
      <w:r w:rsidRPr="007B48F7">
        <w:rPr>
          <w:rFonts w:ascii="Times New Roman" w:hAnsi="Times New Roman" w:cs="Times New Roman"/>
          <w:sz w:val="24"/>
          <w:szCs w:val="24"/>
        </w:rPr>
        <w:t xml:space="preserve"> prezentacja dorobku artystycznego zespołów,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 w:rsidRPr="007B48F7">
        <w:rPr>
          <w:rFonts w:ascii="Times New Roman" w:hAnsi="Times New Roman" w:cs="Times New Roman"/>
          <w:sz w:val="24"/>
          <w:szCs w:val="24"/>
        </w:rPr>
        <w:t xml:space="preserve"> wymiana do</w:t>
      </w:r>
      <w:r w:rsidRPr="007B48F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7B48F7">
        <w:rPr>
          <w:rFonts w:ascii="Times New Roman" w:hAnsi="Times New Roman" w:cs="Times New Roman"/>
          <w:sz w:val="24"/>
          <w:szCs w:val="24"/>
        </w:rPr>
        <w:t>wiadcze</w:t>
      </w:r>
      <w:r w:rsidRPr="007B48F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7B48F7">
        <w:rPr>
          <w:rFonts w:ascii="Times New Roman" w:hAnsi="Times New Roman" w:cs="Times New Roman"/>
          <w:sz w:val="24"/>
          <w:szCs w:val="24"/>
        </w:rPr>
        <w:t>w</w:t>
      </w:r>
      <w:r w:rsidRPr="007B48F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7B48F7">
        <w:rPr>
          <w:rFonts w:ascii="Times New Roman" w:hAnsi="Times New Roman" w:cs="Times New Roman"/>
          <w:sz w:val="24"/>
          <w:szCs w:val="24"/>
        </w:rPr>
        <w:t>ród wykonawców,</w:t>
      </w:r>
    </w:p>
    <w:p w:rsidR="00BD34D8" w:rsidRPr="006A29DA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34D8" w:rsidRPr="006A29DA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UWARUNKOWANIA PRZEGLĄDU</w:t>
      </w:r>
      <w:r w:rsidRPr="006A29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34D8" w:rsidRPr="001C045D" w:rsidRDefault="00BD34D8" w:rsidP="001C5042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 Przegląd</w:t>
      </w:r>
      <w:r w:rsidRPr="001C045D">
        <w:rPr>
          <w:rFonts w:ascii="Times New Roman" w:hAnsi="Times New Roman" w:cs="Times New Roman"/>
          <w:sz w:val="28"/>
          <w:szCs w:val="28"/>
        </w:rPr>
        <w:t xml:space="preserve"> </w:t>
      </w:r>
      <w:r w:rsidRPr="001C045D">
        <w:rPr>
          <w:rFonts w:ascii="Times New Roman" w:hAnsi="Times New Roman" w:cs="Times New Roman"/>
          <w:sz w:val="24"/>
          <w:szCs w:val="24"/>
        </w:rPr>
        <w:t>odb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C045D">
        <w:rPr>
          <w:rFonts w:ascii="Times New Roman" w:hAnsi="Times New Roman" w:cs="Times New Roman"/>
          <w:sz w:val="24"/>
          <w:szCs w:val="24"/>
        </w:rPr>
        <w:t>dzie si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C045D">
        <w:rPr>
          <w:rFonts w:ascii="Times New Roman" w:hAnsi="Times New Roman" w:cs="Times New Roman"/>
          <w:sz w:val="24"/>
          <w:szCs w:val="24"/>
        </w:rPr>
        <w:t>na scenie przy kompleksie „ORLIK”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45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dniu </w:t>
      </w:r>
      <w:r w:rsidRPr="00940C44">
        <w:rPr>
          <w:rFonts w:ascii="Times New Roman" w:hAnsi="Times New Roman" w:cs="Times New Roman"/>
          <w:b/>
          <w:bCs/>
          <w:sz w:val="24"/>
          <w:szCs w:val="24"/>
        </w:rPr>
        <w:t>16 maja 2015 r. od godz. 16</w:t>
      </w:r>
      <w:r w:rsidRPr="00940C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</w:p>
    <w:p w:rsidR="00BD34D8" w:rsidRPr="001C045D" w:rsidRDefault="00BD34D8" w:rsidP="001C50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045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45D">
        <w:rPr>
          <w:rFonts w:ascii="Times New Roman" w:hAnsi="Times New Roman" w:cs="Times New Roman"/>
          <w:sz w:val="24"/>
          <w:szCs w:val="24"/>
        </w:rPr>
        <w:t>Kolejno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prezentacji ustalona zostanie w wyniku losowania zgłoszonych do przeglądu zespołów przeprowadzonego w dniu imprezy.</w:t>
      </w:r>
    </w:p>
    <w:p w:rsidR="00BD34D8" w:rsidRPr="001C045D" w:rsidRDefault="00BD34D8" w:rsidP="001C50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045D">
        <w:rPr>
          <w:rFonts w:ascii="Times New Roman" w:hAnsi="Times New Roman" w:cs="Times New Roman"/>
          <w:sz w:val="24"/>
          <w:szCs w:val="24"/>
        </w:rPr>
        <w:t>3. W</w:t>
      </w:r>
      <w:r>
        <w:rPr>
          <w:rFonts w:ascii="Times New Roman" w:hAnsi="Times New Roman" w:cs="Times New Roman"/>
          <w:sz w:val="24"/>
          <w:szCs w:val="24"/>
        </w:rPr>
        <w:t xml:space="preserve"> przeglądzie</w:t>
      </w:r>
      <w:r w:rsidRPr="001C045D">
        <w:rPr>
          <w:rFonts w:ascii="Times New Roman" w:hAnsi="Times New Roman" w:cs="Times New Roman"/>
          <w:sz w:val="24"/>
          <w:szCs w:val="24"/>
        </w:rPr>
        <w:t xml:space="preserve"> mog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C045D">
        <w:rPr>
          <w:rFonts w:ascii="Times New Roman" w:hAnsi="Times New Roman" w:cs="Times New Roman"/>
          <w:sz w:val="24"/>
          <w:szCs w:val="24"/>
        </w:rPr>
        <w:t>uczestniczy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1C045D">
        <w:rPr>
          <w:rFonts w:ascii="Times New Roman" w:hAnsi="Times New Roman" w:cs="Times New Roman"/>
          <w:sz w:val="24"/>
          <w:szCs w:val="24"/>
        </w:rPr>
        <w:t xml:space="preserve">zespoły </w:t>
      </w:r>
      <w:r>
        <w:rPr>
          <w:rFonts w:ascii="Times New Roman" w:hAnsi="Times New Roman" w:cs="Times New Roman"/>
          <w:sz w:val="24"/>
          <w:szCs w:val="24"/>
        </w:rPr>
        <w:t>i kapele weselne, które wykonują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C045D">
        <w:rPr>
          <w:rFonts w:ascii="Times New Roman" w:hAnsi="Times New Roman" w:cs="Times New Roman"/>
          <w:sz w:val="24"/>
          <w:szCs w:val="24"/>
        </w:rPr>
        <w:t>muzyk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C045D">
        <w:rPr>
          <w:rFonts w:ascii="Times New Roman" w:hAnsi="Times New Roman" w:cs="Times New Roman"/>
          <w:sz w:val="24"/>
          <w:szCs w:val="24"/>
        </w:rPr>
        <w:t>weseln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ą,             </w:t>
      </w:r>
      <w:r w:rsidRPr="001C0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biesiadn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C045D">
        <w:rPr>
          <w:rFonts w:ascii="Times New Roman" w:hAnsi="Times New Roman" w:cs="Times New Roman"/>
          <w:sz w:val="24"/>
          <w:szCs w:val="24"/>
        </w:rPr>
        <w:t>w szerokim tego słowa znaczeniu, muzyk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C045D">
        <w:rPr>
          <w:rFonts w:ascii="Times New Roman" w:hAnsi="Times New Roman" w:cs="Times New Roman"/>
          <w:sz w:val="24"/>
          <w:szCs w:val="24"/>
        </w:rPr>
        <w:t>dawniej i współcze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C045D">
        <w:rPr>
          <w:rFonts w:ascii="Times New Roman" w:hAnsi="Times New Roman" w:cs="Times New Roman"/>
          <w:sz w:val="24"/>
          <w:szCs w:val="24"/>
        </w:rPr>
        <w:t>nie tworzon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C045D">
        <w:rPr>
          <w:rFonts w:ascii="Times New Roman" w:hAnsi="Times New Roman" w:cs="Times New Roman"/>
          <w:sz w:val="24"/>
          <w:szCs w:val="24"/>
        </w:rPr>
        <w:t>.</w:t>
      </w:r>
    </w:p>
    <w:p w:rsidR="00BD34D8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45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Warunkiem udziału w przeglądzie jest dostarczenie do organizatora – Urząd Gminy Chełmża </w:t>
      </w:r>
      <w:r>
        <w:rPr>
          <w:rFonts w:ascii="Times New Roman" w:hAnsi="Times New Roman" w:cs="Times New Roman"/>
          <w:sz w:val="24"/>
          <w:szCs w:val="24"/>
        </w:rPr>
        <w:br/>
        <w:t xml:space="preserve">     ul. Wodna 2 , 87-140 Chełmża wypełnionej Karty</w:t>
      </w:r>
      <w:r w:rsidRPr="001C045D">
        <w:rPr>
          <w:rFonts w:ascii="Times New Roman" w:hAnsi="Times New Roman" w:cs="Times New Roman"/>
          <w:sz w:val="24"/>
          <w:szCs w:val="24"/>
        </w:rPr>
        <w:t xml:space="preserve"> Zgłoszenia </w:t>
      </w:r>
      <w:r>
        <w:rPr>
          <w:rFonts w:ascii="Times New Roman" w:hAnsi="Times New Roman" w:cs="Times New Roman"/>
          <w:sz w:val="24"/>
          <w:szCs w:val="24"/>
        </w:rPr>
        <w:t xml:space="preserve"> stanowiącej</w:t>
      </w:r>
      <w:r w:rsidRPr="001C045D">
        <w:rPr>
          <w:rFonts w:ascii="Times New Roman" w:hAnsi="Times New Roman" w:cs="Times New Roman"/>
          <w:sz w:val="24"/>
          <w:szCs w:val="24"/>
        </w:rPr>
        <w:t xml:space="preserve"> zał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cznik do  </w:t>
      </w:r>
      <w:r>
        <w:rPr>
          <w:rFonts w:ascii="Times New Roman" w:hAnsi="Times New Roman" w:cs="Times New Roman"/>
          <w:sz w:val="24"/>
          <w:szCs w:val="24"/>
        </w:rPr>
        <w:br/>
        <w:t xml:space="preserve">    regulaminu</w:t>
      </w:r>
      <w:r w:rsidRPr="001C045D">
        <w:rPr>
          <w:rFonts w:ascii="Times New Roman" w:hAnsi="Times New Roman" w:cs="Times New Roman"/>
          <w:sz w:val="24"/>
          <w:szCs w:val="24"/>
        </w:rPr>
        <w:t xml:space="preserve"> </w:t>
      </w:r>
      <w:r w:rsidRPr="001C045D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kwietnia </w:t>
      </w:r>
      <w:r w:rsidRPr="001C045D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C045D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wraz dokonaniem wpłaty wpisowego w 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50,00 zł ( słownie: pięćdziesiąt złotych ) na konto bankowe Gminy Chełmża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26 1020 5011 0000  9002 0016 3857</w:t>
      </w:r>
    </w:p>
    <w:p w:rsidR="00BD34D8" w:rsidRPr="008C4F4E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C4F4E">
        <w:rPr>
          <w:rFonts w:ascii="Times New Roman" w:hAnsi="Times New Roman" w:cs="Times New Roman"/>
          <w:sz w:val="24"/>
          <w:szCs w:val="24"/>
        </w:rPr>
        <w:t xml:space="preserve">Potwierdzeniem dokonania wpłaty wpisowego będzie dołączony dowód wpłaty do karty </w:t>
      </w:r>
      <w:r w:rsidRPr="008C4F4E">
        <w:rPr>
          <w:rFonts w:ascii="Times New Roman" w:hAnsi="Times New Roman" w:cs="Times New Roman"/>
          <w:sz w:val="24"/>
          <w:szCs w:val="24"/>
        </w:rPr>
        <w:br/>
        <w:t xml:space="preserve">    zgłoszenia.  Wpłacone wpisowe zostanie zwrócone uczestnikom przeglądu w ciągu 5 dni po </w:t>
      </w:r>
      <w:r w:rsidRPr="008C4F4E">
        <w:rPr>
          <w:rFonts w:ascii="Times New Roman" w:hAnsi="Times New Roman" w:cs="Times New Roman"/>
          <w:sz w:val="24"/>
          <w:szCs w:val="24"/>
        </w:rPr>
        <w:br/>
        <w:t xml:space="preserve">    zakończeniu imprezy.  W przypadku rezygnacji lub nie wzięcia udziału w przeglądzie </w:t>
      </w:r>
      <w:r w:rsidRPr="008C4F4E">
        <w:rPr>
          <w:rFonts w:ascii="Times New Roman" w:hAnsi="Times New Roman" w:cs="Times New Roman"/>
          <w:sz w:val="24"/>
          <w:szCs w:val="24"/>
        </w:rPr>
        <w:br/>
        <w:t xml:space="preserve">    wpisowe przepada na rzecz  organizatora.</w:t>
      </w:r>
    </w:p>
    <w:p w:rsidR="00BD34D8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 wzięcia udziału w przeglądzie zostanie zakwalifikowanych 10 kapel  przyjętych według </w:t>
      </w:r>
      <w:r>
        <w:rPr>
          <w:rFonts w:ascii="Times New Roman" w:hAnsi="Times New Roman" w:cs="Times New Roman"/>
          <w:sz w:val="24"/>
          <w:szCs w:val="24"/>
        </w:rPr>
        <w:br/>
        <w:t xml:space="preserve">     kolejności dokonanych zgłoszeń.</w:t>
      </w:r>
    </w:p>
    <w:p w:rsidR="00BD34D8" w:rsidRPr="00EB2433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0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C045D">
        <w:rPr>
          <w:rFonts w:ascii="Times New Roman" w:hAnsi="Times New Roman" w:cs="Times New Roman"/>
          <w:sz w:val="24"/>
          <w:szCs w:val="24"/>
        </w:rPr>
        <w:t xml:space="preserve">Czas prezentacji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Pr="001C045D">
        <w:rPr>
          <w:rFonts w:ascii="Times New Roman" w:hAnsi="Times New Roman" w:cs="Times New Roman"/>
          <w:sz w:val="24"/>
          <w:szCs w:val="24"/>
        </w:rPr>
        <w:t>do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45D">
        <w:rPr>
          <w:rFonts w:ascii="Times New Roman" w:hAnsi="Times New Roman" w:cs="Times New Roman"/>
          <w:sz w:val="24"/>
          <w:szCs w:val="24"/>
        </w:rPr>
        <w:t xml:space="preserve"> minut (w tym przygotowanie techniczne).</w:t>
      </w:r>
      <w:r>
        <w:rPr>
          <w:rFonts w:ascii="Times New Roman" w:hAnsi="Times New Roman" w:cs="Times New Roman"/>
          <w:sz w:val="24"/>
          <w:szCs w:val="24"/>
        </w:rPr>
        <w:t xml:space="preserve"> W przypadku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     w przeglądzie większej ilości zespołów czas prezentacji może ulec skróceniu.</w:t>
      </w:r>
    </w:p>
    <w:p w:rsidR="00BD34D8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0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Organizator nie pokrywa uczestnikom kosztów dojazdu na miejsce przeglądu. </w:t>
      </w:r>
    </w:p>
    <w:p w:rsidR="00BD34D8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C045D">
        <w:rPr>
          <w:rFonts w:ascii="Times New Roman" w:hAnsi="Times New Roman" w:cs="Times New Roman"/>
          <w:sz w:val="24"/>
          <w:szCs w:val="24"/>
        </w:rPr>
        <w:t>Zobowi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C045D">
        <w:rPr>
          <w:rFonts w:ascii="Times New Roman" w:hAnsi="Times New Roman" w:cs="Times New Roman"/>
          <w:sz w:val="24"/>
          <w:szCs w:val="24"/>
        </w:rPr>
        <w:t>zani s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C045D">
        <w:rPr>
          <w:rFonts w:ascii="Times New Roman" w:hAnsi="Times New Roman" w:cs="Times New Roman"/>
          <w:sz w:val="24"/>
          <w:szCs w:val="24"/>
        </w:rPr>
        <w:t>stawi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1C045D">
        <w:rPr>
          <w:rFonts w:ascii="Times New Roman" w:hAnsi="Times New Roman" w:cs="Times New Roman"/>
          <w:sz w:val="24"/>
          <w:szCs w:val="24"/>
        </w:rPr>
        <w:t>si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C045D">
        <w:rPr>
          <w:rFonts w:ascii="Times New Roman" w:hAnsi="Times New Roman" w:cs="Times New Roman"/>
          <w:sz w:val="24"/>
          <w:szCs w:val="24"/>
        </w:rPr>
        <w:t xml:space="preserve">w miejscu </w:t>
      </w:r>
      <w:r>
        <w:rPr>
          <w:rFonts w:ascii="Times New Roman" w:hAnsi="Times New Roman" w:cs="Times New Roman"/>
          <w:sz w:val="24"/>
          <w:szCs w:val="24"/>
        </w:rPr>
        <w:t>przeglądu</w:t>
      </w:r>
      <w:r w:rsidRPr="001C045D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45D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50661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:rsidR="00BD34D8" w:rsidRPr="00250661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C0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Podsumowanie  przeglądu </w:t>
      </w:r>
      <w:r w:rsidRPr="0022546F">
        <w:rPr>
          <w:rFonts w:ascii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ogłoszenie wyników i wręczenie nagród ( główna oraz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publiczności) nastąpi po wystąpieniu wszystkich zgłoszonych zespołów.</w:t>
      </w:r>
    </w:p>
    <w:p w:rsidR="00BD34D8" w:rsidRPr="00250661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C045D">
        <w:rPr>
          <w:rFonts w:ascii="Times New Roman" w:hAnsi="Times New Roman" w:cs="Times New Roman"/>
          <w:sz w:val="24"/>
          <w:szCs w:val="24"/>
        </w:rPr>
        <w:t>. Koncert zwyci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zcy przeglądu </w:t>
      </w:r>
      <w:r w:rsidRPr="001C045D">
        <w:rPr>
          <w:rFonts w:ascii="Times New Roman" w:hAnsi="Times New Roman" w:cs="Times New Roman"/>
          <w:sz w:val="24"/>
          <w:szCs w:val="24"/>
        </w:rPr>
        <w:t>– zabawa z publiczno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C045D">
        <w:rPr>
          <w:rFonts w:ascii="Times New Roman" w:hAnsi="Times New Roman" w:cs="Times New Roman"/>
          <w:sz w:val="24"/>
          <w:szCs w:val="24"/>
        </w:rPr>
        <w:t>ci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 xml:space="preserve">potrwa </w:t>
      </w:r>
      <w:r w:rsidRPr="00EB2433">
        <w:rPr>
          <w:rFonts w:ascii="Times New Roman" w:hAnsi="Times New Roman" w:cs="Times New Roman"/>
          <w:b/>
          <w:bCs/>
          <w:sz w:val="24"/>
          <w:szCs w:val="24"/>
        </w:rPr>
        <w:t>około 3 godzin.</w:t>
      </w:r>
    </w:p>
    <w:p w:rsidR="00BD34D8" w:rsidRPr="001C045D" w:rsidRDefault="00BD34D8" w:rsidP="001C50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C045D">
        <w:rPr>
          <w:rFonts w:ascii="Times New Roman" w:hAnsi="Times New Roman" w:cs="Times New Roman"/>
          <w:sz w:val="24"/>
          <w:szCs w:val="24"/>
        </w:rPr>
        <w:t>. Przesłanie zgłoszenia jest równocze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C045D">
        <w:rPr>
          <w:rFonts w:ascii="Times New Roman" w:hAnsi="Times New Roman" w:cs="Times New Roman"/>
          <w:sz w:val="24"/>
          <w:szCs w:val="24"/>
        </w:rPr>
        <w:t>nie zgod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na nagrywanie, filmowanie i</w:t>
      </w:r>
      <w:r w:rsidRPr="001C045D">
        <w:rPr>
          <w:rFonts w:ascii="Times New Roman" w:hAnsi="Times New Roman" w:cs="Times New Roman"/>
          <w:sz w:val="24"/>
          <w:szCs w:val="24"/>
        </w:rPr>
        <w:t xml:space="preserve"> fotografowanie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45D">
        <w:rPr>
          <w:rFonts w:ascii="Times New Roman" w:hAnsi="Times New Roman" w:cs="Times New Roman"/>
          <w:sz w:val="24"/>
          <w:szCs w:val="24"/>
        </w:rPr>
        <w:t>konkursu, a powstały materiał b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C045D">
        <w:rPr>
          <w:rFonts w:ascii="Times New Roman" w:hAnsi="Times New Roman" w:cs="Times New Roman"/>
          <w:sz w:val="24"/>
          <w:szCs w:val="24"/>
        </w:rPr>
        <w:t>dzie wył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C045D">
        <w:rPr>
          <w:rFonts w:ascii="Times New Roman" w:hAnsi="Times New Roman" w:cs="Times New Roman"/>
          <w:sz w:val="24"/>
          <w:szCs w:val="24"/>
        </w:rPr>
        <w:t>cznie własno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C045D">
        <w:rPr>
          <w:rFonts w:ascii="Times New Roman" w:hAnsi="Times New Roman" w:cs="Times New Roman"/>
          <w:sz w:val="24"/>
          <w:szCs w:val="24"/>
        </w:rPr>
        <w:t>ci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organizatora</w:t>
      </w:r>
      <w:r w:rsidRPr="001C045D">
        <w:rPr>
          <w:rFonts w:ascii="Times New Roman" w:hAnsi="Times New Roman" w:cs="Times New Roman"/>
          <w:sz w:val="24"/>
          <w:szCs w:val="24"/>
        </w:rPr>
        <w:t>.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C045D">
        <w:rPr>
          <w:rFonts w:ascii="Times New Roman" w:hAnsi="Times New Roman" w:cs="Times New Roman"/>
          <w:sz w:val="24"/>
          <w:szCs w:val="24"/>
        </w:rPr>
        <w:t>. Organizator zapewnia nagło</w:t>
      </w:r>
      <w:r w:rsidRPr="001C045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C045D">
        <w:rPr>
          <w:rFonts w:ascii="Times New Roman" w:hAnsi="Times New Roman" w:cs="Times New Roman"/>
          <w:sz w:val="24"/>
          <w:szCs w:val="24"/>
        </w:rPr>
        <w:t>nienie podstawowe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4D8" w:rsidRDefault="00BD34D8" w:rsidP="001C5042">
      <w:pPr>
        <w:pStyle w:val="NoSpacing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Organizator w ramach promocji uczestników zamieszcza na stronie internetowej urzędu filmy  z przeglądu i dane zespołów.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D8" w:rsidRDefault="00BD34D8" w:rsidP="001C5042">
      <w:pPr>
        <w:pStyle w:val="NoSpacing"/>
        <w:spacing w:line="36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OCENA:</w:t>
      </w:r>
    </w:p>
    <w:p w:rsidR="00BD34D8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9DA">
        <w:rPr>
          <w:rFonts w:ascii="Times New Roman" w:hAnsi="Times New Roman" w:cs="Times New Roman"/>
          <w:sz w:val="24"/>
          <w:szCs w:val="24"/>
        </w:rPr>
        <w:t>1</w:t>
      </w:r>
      <w:r w:rsidRPr="00250661">
        <w:rPr>
          <w:rFonts w:ascii="Times New Roman" w:hAnsi="Times New Roman" w:cs="Times New Roman"/>
          <w:b/>
          <w:bCs/>
          <w:sz w:val="24"/>
          <w:szCs w:val="24"/>
        </w:rPr>
        <w:t>.  NAGRODA GŁÓWNA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w</w:t>
      </w:r>
      <w:r w:rsidRPr="006A29DA">
        <w:rPr>
          <w:rFonts w:ascii="Times New Roman" w:hAnsi="Times New Roman" w:cs="Times New Roman"/>
          <w:sz w:val="24"/>
          <w:szCs w:val="24"/>
        </w:rPr>
        <w:t>ykonawców ocenia</w:t>
      </w:r>
      <w:r w:rsidRPr="006A29DA">
        <w:rPr>
          <w:rFonts w:ascii="TimesNewRoman" w:eastAsia="TimesNewRoman" w:hAnsi="Times New Roman" w:cs="Times New Roman"/>
          <w:sz w:val="24"/>
          <w:szCs w:val="24"/>
        </w:rPr>
        <w:t>ć</w:t>
      </w:r>
      <w:r w:rsidRPr="006A29D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6A29DA">
        <w:rPr>
          <w:rFonts w:ascii="Times New Roman" w:hAnsi="Times New Roman" w:cs="Times New Roman"/>
          <w:sz w:val="24"/>
          <w:szCs w:val="24"/>
        </w:rPr>
        <w:t>b</w:t>
      </w:r>
      <w:r w:rsidRPr="006A29DA"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komisja konkursowa</w:t>
      </w:r>
      <w:r w:rsidRPr="006A2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powołana </w:t>
      </w:r>
      <w:r w:rsidRPr="006A29DA">
        <w:rPr>
          <w:rFonts w:ascii="Times New Roman" w:hAnsi="Times New Roman" w:cs="Times New Roman"/>
          <w:sz w:val="24"/>
          <w:szCs w:val="24"/>
        </w:rPr>
        <w:t>przez organizator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D34D8" w:rsidRPr="006A29DA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9DA">
        <w:rPr>
          <w:rFonts w:ascii="Times New Roman" w:hAnsi="Times New Roman" w:cs="Times New Roman"/>
          <w:sz w:val="24"/>
          <w:szCs w:val="24"/>
        </w:rPr>
        <w:t>2. Ocenie podlega</w:t>
      </w:r>
      <w:r w:rsidRPr="006A29DA">
        <w:rPr>
          <w:rFonts w:ascii="TimesNewRoman" w:eastAsia="TimesNewRoman" w:hAnsi="Times New Roman" w:cs="Times New Roman"/>
          <w:sz w:val="24"/>
          <w:szCs w:val="24"/>
        </w:rPr>
        <w:t>ć</w:t>
      </w:r>
      <w:r w:rsidRPr="006A29D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6A29DA">
        <w:rPr>
          <w:rFonts w:ascii="Times New Roman" w:hAnsi="Times New Roman" w:cs="Times New Roman"/>
          <w:sz w:val="24"/>
          <w:szCs w:val="24"/>
        </w:rPr>
        <w:t>b</w:t>
      </w:r>
      <w:r w:rsidRPr="006A29DA">
        <w:rPr>
          <w:rFonts w:ascii="TimesNewRoman" w:eastAsia="TimesNewRoman" w:hAnsi="Times New Roman" w:cs="Times New Roman"/>
          <w:sz w:val="24"/>
          <w:szCs w:val="24"/>
        </w:rPr>
        <w:t>ę</w:t>
      </w:r>
      <w:r w:rsidRPr="006A29DA">
        <w:rPr>
          <w:rFonts w:ascii="Times New Roman" w:hAnsi="Times New Roman" w:cs="Times New Roman"/>
          <w:sz w:val="24"/>
          <w:szCs w:val="24"/>
        </w:rPr>
        <w:t>dzie</w:t>
      </w:r>
      <w:r>
        <w:rPr>
          <w:rFonts w:ascii="Times New Roman" w:hAnsi="Times New Roman" w:cs="Times New Roman"/>
          <w:sz w:val="24"/>
          <w:szCs w:val="24"/>
        </w:rPr>
        <w:t xml:space="preserve"> wykonanie utworów muzycznych poprzez</w:t>
      </w:r>
      <w:r w:rsidRPr="006A29DA">
        <w:rPr>
          <w:rFonts w:ascii="Times New Roman" w:hAnsi="Times New Roman" w:cs="Times New Roman"/>
          <w:sz w:val="24"/>
          <w:szCs w:val="24"/>
        </w:rPr>
        <w:t>:</w:t>
      </w:r>
    </w:p>
    <w:p w:rsidR="00BD34D8" w:rsidRPr="006A29DA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za</w:t>
      </w:r>
      <w:r w:rsidRPr="006A29DA">
        <w:rPr>
          <w:rFonts w:ascii="Times New Roman" w:hAnsi="Times New Roman" w:cs="Times New Roman"/>
          <w:sz w:val="24"/>
          <w:szCs w:val="24"/>
        </w:rPr>
        <w:t>prezentowany repertuar</w:t>
      </w:r>
    </w:p>
    <w:p w:rsidR="00BD34D8" w:rsidRPr="006A29DA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6A29DA">
        <w:rPr>
          <w:rFonts w:ascii="Times New Roman" w:hAnsi="Times New Roman" w:cs="Times New Roman"/>
          <w:sz w:val="24"/>
          <w:szCs w:val="24"/>
        </w:rPr>
        <w:t>opracowanie muzyczne i koncepcja wykonania</w:t>
      </w:r>
    </w:p>
    <w:p w:rsidR="00BD34D8" w:rsidRPr="006A29DA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r w:rsidRPr="006A29DA">
        <w:rPr>
          <w:rFonts w:ascii="Times New Roman" w:hAnsi="Times New Roman" w:cs="Times New Roman"/>
          <w:sz w:val="24"/>
          <w:szCs w:val="24"/>
        </w:rPr>
        <w:t>poziom warsztatu</w:t>
      </w:r>
    </w:p>
    <w:p w:rsidR="00BD34D8" w:rsidRPr="006A29DA" w:rsidRDefault="00BD34D8" w:rsidP="001C50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 w:rsidRPr="006A29DA">
        <w:rPr>
          <w:rFonts w:ascii="Times New Roman" w:hAnsi="Times New Roman" w:cs="Times New Roman"/>
          <w:sz w:val="24"/>
          <w:szCs w:val="24"/>
        </w:rPr>
        <w:t xml:space="preserve"> ogólny wyraz artystyczny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</w:p>
    <w:p w:rsidR="00BD34D8" w:rsidRPr="008C4F4E" w:rsidRDefault="00BD34D8" w:rsidP="001C5042">
      <w:pPr>
        <w:pStyle w:val="NoSpacing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F4E">
        <w:rPr>
          <w:rFonts w:ascii="Times New Roman" w:hAnsi="Times New Roman" w:cs="Times New Roman"/>
          <w:sz w:val="24"/>
          <w:szCs w:val="24"/>
        </w:rPr>
        <w:t>e/ spostrze</w:t>
      </w:r>
      <w:r w:rsidRPr="008C4F4E">
        <w:rPr>
          <w:rFonts w:ascii="Times New Roman" w:eastAsia="TimesNewRoman" w:hAnsi="Times New Roman" w:cs="Times New Roman"/>
          <w:sz w:val="24"/>
          <w:szCs w:val="24"/>
        </w:rPr>
        <w:t>żenia</w:t>
      </w:r>
      <w:r w:rsidRPr="008C4F4E">
        <w:rPr>
          <w:rFonts w:ascii="Times New Roman" w:hAnsi="Times New Roman" w:cs="Times New Roman"/>
          <w:sz w:val="24"/>
          <w:szCs w:val="24"/>
        </w:rPr>
        <w:t xml:space="preserve"> z reakcji odbiorców – publiczno</w:t>
      </w:r>
      <w:r w:rsidRPr="008C4F4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C4F4E">
        <w:rPr>
          <w:rFonts w:ascii="Times New Roman" w:hAnsi="Times New Roman" w:cs="Times New Roman"/>
          <w:sz w:val="24"/>
          <w:szCs w:val="24"/>
        </w:rPr>
        <w:t>ci</w:t>
      </w: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50661">
        <w:rPr>
          <w:rFonts w:ascii="Times New Roman" w:hAnsi="Times New Roman" w:cs="Times New Roman"/>
          <w:b/>
          <w:bCs/>
          <w:sz w:val="24"/>
          <w:szCs w:val="24"/>
        </w:rPr>
        <w:t>NAGRODA PUBLICZNOŚCI</w:t>
      </w:r>
      <w:r>
        <w:rPr>
          <w:rFonts w:ascii="Times New Roman" w:hAnsi="Times New Roman" w:cs="Times New Roman"/>
          <w:sz w:val="24"/>
          <w:szCs w:val="24"/>
        </w:rPr>
        <w:t xml:space="preserve"> – publiczność wyłoni wykonawcę po podliczeniu głosów </w:t>
      </w:r>
      <w:r>
        <w:rPr>
          <w:rFonts w:ascii="Times New Roman" w:hAnsi="Times New Roman" w:cs="Times New Roman"/>
          <w:sz w:val="24"/>
          <w:szCs w:val="24"/>
        </w:rPr>
        <w:br/>
        <w:t>z kart do głosowania</w:t>
      </w: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NAGRODY: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NAGRODA GŁÓWNA</w:t>
      </w:r>
    </w:p>
    <w:p w:rsidR="00BD34D8" w:rsidRPr="00250661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Zwycięzca otrzyma dyplom Wójta Gminy Chełmża, nagrodę pieniężną w wysokości  </w:t>
      </w:r>
      <w:r>
        <w:rPr>
          <w:rFonts w:ascii="Times New Roman" w:hAnsi="Times New Roman" w:cs="Times New Roman"/>
          <w:b/>
          <w:bCs/>
          <w:sz w:val="28"/>
          <w:szCs w:val="28"/>
        </w:rPr>
        <w:t>1. 0</w:t>
      </w:r>
      <w:r w:rsidRPr="00043056">
        <w:rPr>
          <w:rFonts w:ascii="Times New Roman" w:hAnsi="Times New Roman" w:cs="Times New Roman"/>
          <w:b/>
          <w:bCs/>
          <w:sz w:val="28"/>
          <w:szCs w:val="28"/>
        </w:rPr>
        <w:t>00,00 zł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oraz nagrodę rzeczową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870">
        <w:rPr>
          <w:rFonts w:ascii="Times New Roman" w:hAnsi="Times New Roman" w:cs="Times New Roman"/>
          <w:b/>
          <w:bCs/>
          <w:sz w:val="24"/>
          <w:szCs w:val="24"/>
        </w:rPr>
        <w:t>2.NAGRODA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PUBLICZNOŚCI</w:t>
      </w:r>
    </w:p>
    <w:p w:rsidR="00BD34D8" w:rsidRPr="00132870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870">
        <w:rPr>
          <w:rFonts w:ascii="Times New Roman" w:hAnsi="Times New Roman" w:cs="Times New Roman"/>
          <w:sz w:val="24"/>
          <w:szCs w:val="24"/>
        </w:rPr>
        <w:t>Zwyc</w:t>
      </w:r>
      <w:r>
        <w:rPr>
          <w:rFonts w:ascii="Times New Roman" w:hAnsi="Times New Roman" w:cs="Times New Roman"/>
          <w:sz w:val="24"/>
          <w:szCs w:val="24"/>
        </w:rPr>
        <w:t>ięzca otrzyma dyplom i nagrodę pieniężną w wysokości</w:t>
      </w:r>
      <w:r w:rsidRPr="00994B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43056">
        <w:rPr>
          <w:rFonts w:ascii="Times New Roman" w:hAnsi="Times New Roman" w:cs="Times New Roman"/>
          <w:b/>
          <w:bCs/>
          <w:sz w:val="24"/>
          <w:szCs w:val="24"/>
        </w:rPr>
        <w:t>00,00 zł</w:t>
      </w: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UWAGI: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ostatecznej interpretacji regulaminu i podziału nagród</w:t>
      </w: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Dodatkowych informacji udziela: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Chełmża ul. Wodna 2  P. Katarzyna Orłowska tel 56 675 60 76 wew. 53,</w:t>
      </w:r>
    </w:p>
    <w:p w:rsidR="00BD34D8" w:rsidRDefault="00BD34D8" w:rsidP="001C50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kom. 739 000 114</w:t>
      </w: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1C5042">
      <w:pPr>
        <w:pStyle w:val="NoSpacing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0751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B87D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250661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1A50">
        <w:rPr>
          <w:rFonts w:ascii="Times New Roman" w:hAnsi="Times New Roman" w:cs="Times New Roman"/>
          <w:b/>
          <w:bCs/>
          <w:sz w:val="32"/>
          <w:szCs w:val="32"/>
        </w:rPr>
        <w:t xml:space="preserve">Karta zgłoszenia do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 w:rsidRPr="00691A50">
        <w:rPr>
          <w:rFonts w:ascii="Times New Roman" w:hAnsi="Times New Roman" w:cs="Times New Roman"/>
          <w:b/>
          <w:bCs/>
          <w:sz w:val="32"/>
          <w:szCs w:val="32"/>
        </w:rPr>
        <w:t>Przeglądu Kapel Weselnych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Grzywnie</w:t>
      </w:r>
    </w:p>
    <w:p w:rsidR="00BD34D8" w:rsidRPr="00691A50" w:rsidRDefault="00BD34D8" w:rsidP="0094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w dniu 16.05.2015 r.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>NAZWA ZESPOŁU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Adres/kontakt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>SKŁAD ZESPOŁU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kierownika zespołu oraz nr telefonu 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Tel. …………………….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 xml:space="preserve">Nazwisko i imię </w:t>
      </w:r>
      <w:r>
        <w:rPr>
          <w:rFonts w:ascii="Times New Roman" w:hAnsi="Times New Roman" w:cs="Times New Roman"/>
          <w:sz w:val="24"/>
          <w:szCs w:val="24"/>
        </w:rPr>
        <w:t>uczestnika</w:t>
      </w:r>
      <w:r w:rsidRPr="00637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funkcja w zespole (wokalista, gitarzysta itd.)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POTRZEBY TECHNICZNE ZESPOŁU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KRÓTKA CHARAKTERYSTYKA ZESPOŁU (rok założenia, wykorzystywane instrumenty itp.)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B96">
        <w:rPr>
          <w:rFonts w:ascii="Times New Roman" w:hAnsi="Times New Roman" w:cs="Times New Roman"/>
          <w:sz w:val="24"/>
          <w:szCs w:val="24"/>
        </w:rPr>
        <w:t xml:space="preserve">Oświadczam, że zapoznałem się z niniejszym regulaminem i w imieniu zespołu akceptuję </w:t>
      </w:r>
      <w:r>
        <w:rPr>
          <w:rFonts w:ascii="Times New Roman" w:hAnsi="Times New Roman" w:cs="Times New Roman"/>
          <w:sz w:val="24"/>
          <w:szCs w:val="24"/>
        </w:rPr>
        <w:t>jego warunki.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dołączam dowód wpłaty wpisowego.</w:t>
      </w: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</w:t>
      </w:r>
    </w:p>
    <w:p w:rsidR="00BD34D8" w:rsidRPr="00637B96" w:rsidRDefault="00BD34D8" w:rsidP="0094373F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Zespołu</w:t>
      </w:r>
    </w:p>
    <w:p w:rsidR="00BD34D8" w:rsidRDefault="00BD34D8" w:rsidP="0094373F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D34D8" w:rsidRDefault="00BD34D8" w:rsidP="0094373F">
      <w:r>
        <w:t xml:space="preserve">Zgłoszenia – </w:t>
      </w:r>
      <w:r>
        <w:rPr>
          <w:b/>
          <w:bCs/>
        </w:rPr>
        <w:t>do 15-04-2015</w:t>
      </w:r>
      <w:r w:rsidRPr="006D75C3">
        <w:rPr>
          <w:b/>
          <w:bCs/>
        </w:rPr>
        <w:t>r</w:t>
      </w:r>
      <w:r>
        <w:t xml:space="preserve">., na adres : Urząd Gminy Chełmża ul Wodna 2 87-140 Chełmża </w:t>
      </w:r>
    </w:p>
    <w:p w:rsidR="00BD34D8" w:rsidRPr="00632914" w:rsidRDefault="00BD34D8" w:rsidP="0094373F">
      <w:pPr>
        <w:rPr>
          <w:lang w:val="de-DE"/>
        </w:rPr>
      </w:pPr>
    </w:p>
    <w:p w:rsidR="00BD34D8" w:rsidRPr="00994B8B" w:rsidRDefault="00BD34D8" w:rsidP="00994B8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4B8B">
        <w:rPr>
          <w:rFonts w:ascii="Times New Roman" w:hAnsi="Times New Roman" w:cs="Times New Roman"/>
          <w:b/>
          <w:bCs/>
          <w:sz w:val="36"/>
          <w:szCs w:val="36"/>
        </w:rPr>
        <w:t xml:space="preserve">Przebieg II Przeglądu Kapel Weselnych </w:t>
      </w:r>
      <w:r w:rsidRPr="00994B8B">
        <w:rPr>
          <w:rFonts w:ascii="Times New Roman" w:hAnsi="Times New Roman" w:cs="Times New Roman"/>
          <w:b/>
          <w:bCs/>
          <w:sz w:val="36"/>
          <w:szCs w:val="36"/>
        </w:rPr>
        <w:br/>
        <w:t>w Grzywnie  w dniu 16.05.2015 r.</w:t>
      </w:r>
    </w:p>
    <w:p w:rsidR="00BD34D8" w:rsidRPr="00E74303" w:rsidRDefault="00BD34D8" w:rsidP="00994B8B">
      <w:pPr>
        <w:jc w:val="center"/>
      </w:pPr>
    </w:p>
    <w:p w:rsidR="00BD34D8" w:rsidRDefault="00BD34D8" w:rsidP="0094373F">
      <w:pPr>
        <w:pStyle w:val="NoSpacing"/>
        <w:ind w:left="142" w:hanging="142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BD34D8" w:rsidRDefault="00BD34D8" w:rsidP="0094373F">
      <w:pPr>
        <w:pStyle w:val="NoSpacing"/>
        <w:ind w:left="142" w:hanging="142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BD34D8" w:rsidRDefault="00BD34D8" w:rsidP="00994B8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10AC">
        <w:rPr>
          <w:rFonts w:ascii="Times New Roman" w:hAnsi="Times New Roman" w:cs="Times New Roman"/>
          <w:b/>
          <w:bCs/>
          <w:sz w:val="32"/>
          <w:szCs w:val="32"/>
        </w:rPr>
        <w:t>16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00 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Rozpoczęcie II Przeglądu Kapel Weselnych</w:t>
      </w:r>
    </w:p>
    <w:p w:rsidR="00BD34D8" w:rsidRDefault="00BD34D8" w:rsidP="00994B8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16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30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Występy kapel weselnych</w:t>
      </w:r>
    </w:p>
    <w:p w:rsidR="00BD34D8" w:rsidRDefault="00BD34D8" w:rsidP="00994B8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Ogłoszenie wyników i wręczenie nagród</w:t>
      </w:r>
    </w:p>
    <w:p w:rsidR="00BD34D8" w:rsidRDefault="00BD34D8" w:rsidP="00994B8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Koncert zwycięscy Przeglądu, zabawa z publicznością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( około 3 godziny)</w:t>
      </w:r>
    </w:p>
    <w:p w:rsidR="00BD34D8" w:rsidRDefault="00BD34D8" w:rsidP="00994B8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Zakończenie przeglądu uzależnione jest od ilości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zgłoszonych kapel weselnych</w:t>
      </w:r>
    </w:p>
    <w:p w:rsidR="00BD34D8" w:rsidRDefault="00BD34D8" w:rsidP="0094373F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Default="00BD34D8" w:rsidP="0094373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BD34D8" w:rsidRPr="004F7200" w:rsidRDefault="00BD34D8" w:rsidP="0094373F">
      <w:pPr>
        <w:autoSpaceDE w:val="0"/>
        <w:autoSpaceDN w:val="0"/>
        <w:adjustRightInd w:val="0"/>
        <w:spacing w:after="0" w:line="240" w:lineRule="auto"/>
      </w:pPr>
    </w:p>
    <w:sectPr w:rsidR="00BD34D8" w:rsidRPr="004F7200" w:rsidSect="007B48F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3E9D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1">
    <w:nsid w:val="4A9336AE"/>
    <w:multiLevelType w:val="hybridMultilevel"/>
    <w:tmpl w:val="DA64B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A76A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8F7"/>
    <w:rsid w:val="0003346C"/>
    <w:rsid w:val="00043056"/>
    <w:rsid w:val="00067379"/>
    <w:rsid w:val="000751F0"/>
    <w:rsid w:val="00085995"/>
    <w:rsid w:val="000B0625"/>
    <w:rsid w:val="000E4F0C"/>
    <w:rsid w:val="000E6F0D"/>
    <w:rsid w:val="00106E0A"/>
    <w:rsid w:val="001175FF"/>
    <w:rsid w:val="00123B09"/>
    <w:rsid w:val="00132870"/>
    <w:rsid w:val="00185950"/>
    <w:rsid w:val="001B2903"/>
    <w:rsid w:val="001C045D"/>
    <w:rsid w:val="001C5042"/>
    <w:rsid w:val="001D2E14"/>
    <w:rsid w:val="0022546F"/>
    <w:rsid w:val="00250661"/>
    <w:rsid w:val="002B157E"/>
    <w:rsid w:val="00320A9A"/>
    <w:rsid w:val="00370620"/>
    <w:rsid w:val="00385C25"/>
    <w:rsid w:val="0040561E"/>
    <w:rsid w:val="0043268B"/>
    <w:rsid w:val="00466FC9"/>
    <w:rsid w:val="004967AC"/>
    <w:rsid w:val="004A5BE9"/>
    <w:rsid w:val="004B59FD"/>
    <w:rsid w:val="004F7200"/>
    <w:rsid w:val="005F4246"/>
    <w:rsid w:val="00621323"/>
    <w:rsid w:val="00632914"/>
    <w:rsid w:val="00637B96"/>
    <w:rsid w:val="0066548D"/>
    <w:rsid w:val="00691A50"/>
    <w:rsid w:val="006A29DA"/>
    <w:rsid w:val="006D75C3"/>
    <w:rsid w:val="006F42E8"/>
    <w:rsid w:val="007151AB"/>
    <w:rsid w:val="007B48F7"/>
    <w:rsid w:val="00814237"/>
    <w:rsid w:val="008C3C1B"/>
    <w:rsid w:val="008C4F4E"/>
    <w:rsid w:val="00914FD6"/>
    <w:rsid w:val="00940C44"/>
    <w:rsid w:val="0094373F"/>
    <w:rsid w:val="00994B8B"/>
    <w:rsid w:val="00A26802"/>
    <w:rsid w:val="00AB5F43"/>
    <w:rsid w:val="00AC5ADB"/>
    <w:rsid w:val="00B472EE"/>
    <w:rsid w:val="00B87D59"/>
    <w:rsid w:val="00BA1C69"/>
    <w:rsid w:val="00BD34D8"/>
    <w:rsid w:val="00BE5BCC"/>
    <w:rsid w:val="00C07CEC"/>
    <w:rsid w:val="00C31A81"/>
    <w:rsid w:val="00C65102"/>
    <w:rsid w:val="00C910AC"/>
    <w:rsid w:val="00D1207F"/>
    <w:rsid w:val="00D42941"/>
    <w:rsid w:val="00DC23AF"/>
    <w:rsid w:val="00E12F42"/>
    <w:rsid w:val="00E63254"/>
    <w:rsid w:val="00E74303"/>
    <w:rsid w:val="00EB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3C1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7B48F7"/>
    <w:pPr>
      <w:ind w:left="720"/>
    </w:pPr>
  </w:style>
  <w:style w:type="character" w:styleId="Hyperlink">
    <w:name w:val="Hyperlink"/>
    <w:basedOn w:val="DefaultParagraphFont"/>
    <w:uiPriority w:val="99"/>
    <w:rsid w:val="00943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5</Pages>
  <Words>862</Words>
  <Characters>5177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jrg4</dc:creator>
  <cp:keywords/>
  <dc:description/>
  <cp:lastModifiedBy>Anna Feeser-Bering</cp:lastModifiedBy>
  <cp:revision>18</cp:revision>
  <dcterms:created xsi:type="dcterms:W3CDTF">2014-02-04T09:13:00Z</dcterms:created>
  <dcterms:modified xsi:type="dcterms:W3CDTF">2015-02-03T09:48:00Z</dcterms:modified>
</cp:coreProperties>
</file>